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23" w:rsidRPr="00D469B8" w:rsidRDefault="008E7D23" w:rsidP="008E7D23">
      <w:pPr>
        <w:pStyle w:val="Default"/>
        <w:rPr>
          <w:rFonts w:cstheme="minorBidi"/>
          <w:color w:val="auto"/>
          <w:sz w:val="28"/>
          <w:szCs w:val="28"/>
        </w:rPr>
      </w:pPr>
      <w:r w:rsidRPr="00D469B8">
        <w:rPr>
          <w:rFonts w:cstheme="minorBidi"/>
          <w:color w:val="auto"/>
        </w:rPr>
        <w:t xml:space="preserve"> </w:t>
      </w:r>
    </w:p>
    <w:p w:rsidR="008E7D23" w:rsidRPr="00D469B8" w:rsidRDefault="008E7D23" w:rsidP="008E7D23">
      <w:pPr>
        <w:pStyle w:val="Default"/>
        <w:spacing w:after="120"/>
        <w:ind w:left="20"/>
        <w:rPr>
          <w:rFonts w:cstheme="minorBidi"/>
          <w:color w:val="auto"/>
          <w:sz w:val="28"/>
          <w:szCs w:val="28"/>
        </w:rPr>
      </w:pPr>
      <w:r w:rsidRPr="00D469B8">
        <w:rPr>
          <w:rFonts w:cstheme="minorBidi"/>
          <w:color w:val="auto"/>
          <w:sz w:val="28"/>
          <w:szCs w:val="28"/>
        </w:rPr>
        <w:t xml:space="preserve">FÖLDRAJZI KÖZLEMÉNYEK. </w:t>
      </w:r>
    </w:p>
    <w:p w:rsidR="008E7D23" w:rsidRPr="00D469B8" w:rsidRDefault="008E7D23" w:rsidP="008E7D23">
      <w:pPr>
        <w:pStyle w:val="Default"/>
        <w:spacing w:before="120" w:after="480"/>
        <w:ind w:left="20"/>
        <w:rPr>
          <w:rFonts w:cstheme="minorBidi"/>
          <w:color w:val="auto"/>
          <w:sz w:val="28"/>
          <w:szCs w:val="28"/>
        </w:rPr>
      </w:pPr>
      <w:r w:rsidRPr="00D469B8">
        <w:rPr>
          <w:rFonts w:cstheme="minorBidi"/>
          <w:color w:val="auto"/>
          <w:sz w:val="28"/>
          <w:szCs w:val="28"/>
        </w:rPr>
        <w:t xml:space="preserve">XXXIV. KÖTET. 1906. NOVEMBER. 9. FÜZET. </w:t>
      </w:r>
    </w:p>
    <w:p w:rsidR="008E7D23" w:rsidRPr="00D469B8" w:rsidRDefault="008E7D23" w:rsidP="008E7D23">
      <w:pPr>
        <w:pStyle w:val="Default"/>
        <w:rPr>
          <w:rFonts w:cstheme="minorBidi"/>
          <w:color w:val="auto"/>
        </w:rPr>
      </w:pPr>
    </w:p>
    <w:p w:rsidR="008E7D23" w:rsidRPr="00D469B8" w:rsidRDefault="008E7D23" w:rsidP="008E7D23">
      <w:pPr>
        <w:pStyle w:val="Default"/>
        <w:spacing w:before="480" w:after="120"/>
        <w:ind w:left="1380"/>
        <w:rPr>
          <w:rFonts w:cstheme="minorBidi"/>
          <w:color w:val="auto"/>
          <w:sz w:val="28"/>
          <w:szCs w:val="28"/>
        </w:rPr>
      </w:pPr>
      <w:r w:rsidRPr="00D469B8">
        <w:rPr>
          <w:rFonts w:cstheme="minorBidi"/>
          <w:color w:val="auto"/>
          <w:sz w:val="28"/>
          <w:szCs w:val="28"/>
        </w:rPr>
        <w:t xml:space="preserve">Reguly Antal </w:t>
      </w:r>
      <w:proofErr w:type="spellStart"/>
      <w:r w:rsidRPr="00D469B8">
        <w:rPr>
          <w:rFonts w:cstheme="minorBidi"/>
          <w:color w:val="auto"/>
          <w:sz w:val="28"/>
          <w:szCs w:val="28"/>
        </w:rPr>
        <w:t>uralí</w:t>
      </w:r>
      <w:proofErr w:type="spellEnd"/>
      <w:r w:rsidRPr="00D469B8">
        <w:rPr>
          <w:rFonts w:cstheme="minorBidi"/>
          <w:color w:val="auto"/>
          <w:sz w:val="28"/>
          <w:szCs w:val="28"/>
        </w:rPr>
        <w:t xml:space="preserve"> térképe. </w:t>
      </w:r>
    </w:p>
    <w:p w:rsidR="008E7D23" w:rsidRPr="00D469B8" w:rsidRDefault="008E7D23" w:rsidP="008E7D23">
      <w:pPr>
        <w:pStyle w:val="Default"/>
        <w:spacing w:before="120" w:after="120"/>
        <w:ind w:left="2420"/>
        <w:rPr>
          <w:rFonts w:cstheme="minorBidi"/>
          <w:color w:val="auto"/>
          <w:sz w:val="28"/>
          <w:szCs w:val="28"/>
        </w:rPr>
      </w:pPr>
      <w:proofErr w:type="spellStart"/>
      <w:r w:rsidRPr="00D469B8">
        <w:rPr>
          <w:rFonts w:cstheme="minorBidi"/>
          <w:color w:val="auto"/>
          <w:sz w:val="28"/>
          <w:szCs w:val="28"/>
        </w:rPr>
        <w:t>Irta</w:t>
      </w:r>
      <w:proofErr w:type="spellEnd"/>
      <w:r w:rsidRPr="00D469B8">
        <w:rPr>
          <w:rFonts w:cstheme="minorBidi"/>
          <w:color w:val="auto"/>
          <w:sz w:val="28"/>
          <w:szCs w:val="28"/>
        </w:rPr>
        <w:t xml:space="preserve"> </w:t>
      </w:r>
      <w:proofErr w:type="spellStart"/>
      <w:r w:rsidRPr="00D469B8">
        <w:rPr>
          <w:rFonts w:cstheme="minorBidi"/>
          <w:color w:val="auto"/>
          <w:sz w:val="28"/>
          <w:szCs w:val="28"/>
        </w:rPr>
        <w:t>Pápay</w:t>
      </w:r>
      <w:proofErr w:type="spellEnd"/>
      <w:r w:rsidRPr="00D469B8">
        <w:rPr>
          <w:rFonts w:cstheme="minorBidi"/>
          <w:color w:val="auto"/>
          <w:sz w:val="28"/>
          <w:szCs w:val="28"/>
        </w:rPr>
        <w:t xml:space="preserve"> 3ózsef. </w:t>
      </w:r>
    </w:p>
    <w:p w:rsidR="008E7D23" w:rsidRPr="00D469B8" w:rsidRDefault="008E7D23" w:rsidP="008E7D23">
      <w:pPr>
        <w:pStyle w:val="Default"/>
        <w:spacing w:before="120" w:after="120"/>
        <w:ind w:left="2120"/>
        <w:rPr>
          <w:rFonts w:cstheme="minorBidi"/>
          <w:color w:val="auto"/>
          <w:sz w:val="28"/>
          <w:szCs w:val="28"/>
        </w:rPr>
      </w:pPr>
      <w:r w:rsidRPr="00D469B8">
        <w:rPr>
          <w:rFonts w:cstheme="minorBidi"/>
          <w:color w:val="auto"/>
          <w:sz w:val="28"/>
          <w:szCs w:val="28"/>
        </w:rPr>
        <w:t xml:space="preserve">(Ide tartozik a XIV. tábla.) </w:t>
      </w:r>
    </w:p>
    <w:p w:rsidR="008E7D23" w:rsidRPr="00D469B8" w:rsidRDefault="008E7D23" w:rsidP="008E7D23">
      <w:pPr>
        <w:pStyle w:val="Default"/>
        <w:spacing w:before="120"/>
        <w:ind w:left="20" w:right="20" w:firstLine="520"/>
        <w:jc w:val="both"/>
        <w:rPr>
          <w:rFonts w:cstheme="minorBidi"/>
          <w:color w:val="auto"/>
        </w:rPr>
      </w:pPr>
      <w:r w:rsidRPr="00D469B8">
        <w:rPr>
          <w:rFonts w:cstheme="minorBidi"/>
          <w:color w:val="auto"/>
        </w:rPr>
        <w:t xml:space="preserve">A Magyar Földrajzi Társaság kegyeletes dolgot művelt, hogy Reguly térképét kiadta. Méltóképpen adózott ezzel a nagy utazó emlékének, és ezt a ma már ritkaság számba menő művet is </w:t>
      </w:r>
      <w:proofErr w:type="spellStart"/>
      <w:r w:rsidRPr="00D469B8">
        <w:rPr>
          <w:rFonts w:cstheme="minorBidi"/>
          <w:color w:val="auto"/>
        </w:rPr>
        <w:t>meg-mentette</w:t>
      </w:r>
      <w:proofErr w:type="spellEnd"/>
      <w:r w:rsidRPr="00D469B8">
        <w:rPr>
          <w:rFonts w:cstheme="minorBidi"/>
          <w:color w:val="auto"/>
        </w:rPr>
        <w:t xml:space="preserve"> az esetleges elpusztulástól. </w:t>
      </w:r>
    </w:p>
    <w:p w:rsidR="008E7D23" w:rsidRPr="00D469B8" w:rsidRDefault="008E7D23" w:rsidP="008E7D23">
      <w:pPr>
        <w:pStyle w:val="Default"/>
        <w:ind w:left="20" w:right="20" w:firstLine="520"/>
        <w:jc w:val="both"/>
        <w:rPr>
          <w:rFonts w:cstheme="minorBidi"/>
          <w:color w:val="auto"/>
        </w:rPr>
      </w:pPr>
      <w:r w:rsidRPr="00D469B8">
        <w:rPr>
          <w:rFonts w:cstheme="minorBidi"/>
          <w:color w:val="auto"/>
        </w:rPr>
        <w:t xml:space="preserve">Az „Észak Körösi Csornája" fáradságos utazásából 1846-ban érkezett vissza </w:t>
      </w:r>
      <w:proofErr w:type="spellStart"/>
      <w:r w:rsidRPr="00D469B8">
        <w:rPr>
          <w:rFonts w:cstheme="minorBidi"/>
          <w:color w:val="auto"/>
        </w:rPr>
        <w:t>Szanktpeterburgba</w:t>
      </w:r>
      <w:proofErr w:type="spellEnd"/>
      <w:r w:rsidRPr="00D469B8">
        <w:rPr>
          <w:rFonts w:cstheme="minorBidi"/>
          <w:color w:val="auto"/>
        </w:rPr>
        <w:t xml:space="preserve">. Uráli és volgai útjából gazdag anyagot hozott. A rengeteg néprajzi és nyelvészeti följegyzés között sok volt az Ural vidékére vonatkozó földrajzi anyag is. Reguly volt az első, aki az Ural vidékét s magát a hegységet pontosan </w:t>
      </w:r>
      <w:proofErr w:type="spellStart"/>
      <w:r w:rsidRPr="00D469B8">
        <w:rPr>
          <w:rFonts w:cstheme="minorBidi"/>
          <w:color w:val="auto"/>
        </w:rPr>
        <w:t>átku-tatta</w:t>
      </w:r>
      <w:proofErr w:type="spellEnd"/>
      <w:r w:rsidRPr="00D469B8">
        <w:rPr>
          <w:rFonts w:cstheme="minorBidi"/>
          <w:color w:val="auto"/>
        </w:rPr>
        <w:t xml:space="preserve"> és ott a helyszínén az egyes folyók rendszeréről, a hegy-láncok irányáról, fölvételeket is készített. Nem csoda, ha azok az értesítések, amelyeket időközben az orosz fővárosba küldött, a leg-nag3^</w:t>
      </w:r>
      <w:proofErr w:type="spellStart"/>
      <w:r w:rsidRPr="00D469B8">
        <w:rPr>
          <w:rFonts w:cstheme="minorBidi"/>
          <w:color w:val="auto"/>
        </w:rPr>
        <w:t>obb</w:t>
      </w:r>
      <w:proofErr w:type="spellEnd"/>
      <w:r w:rsidRPr="00D469B8">
        <w:rPr>
          <w:rFonts w:cstheme="minorBidi"/>
          <w:color w:val="auto"/>
        </w:rPr>
        <w:t xml:space="preserve"> mértékben fölkeltették az érdeklődést e vidékek iránt. Az orosz geográfiai társaság már szervezi azt a tudományos </w:t>
      </w:r>
      <w:proofErr w:type="spellStart"/>
      <w:r w:rsidRPr="00D469B8">
        <w:rPr>
          <w:rFonts w:cstheme="minorBidi"/>
          <w:color w:val="auto"/>
        </w:rPr>
        <w:t>expedí-ciót</w:t>
      </w:r>
      <w:proofErr w:type="spellEnd"/>
      <w:r w:rsidRPr="00D469B8">
        <w:rPr>
          <w:rFonts w:cstheme="minorBidi"/>
          <w:color w:val="auto"/>
        </w:rPr>
        <w:t xml:space="preserve">, amelynek föladata </w:t>
      </w:r>
      <w:proofErr w:type="spellStart"/>
      <w:r w:rsidRPr="00D469B8">
        <w:rPr>
          <w:rFonts w:cstheme="minorBidi"/>
          <w:color w:val="auto"/>
        </w:rPr>
        <w:t>leend</w:t>
      </w:r>
      <w:proofErr w:type="spellEnd"/>
      <w:r w:rsidRPr="00D469B8">
        <w:rPr>
          <w:rFonts w:cstheme="minorBidi"/>
          <w:color w:val="auto"/>
        </w:rPr>
        <w:t xml:space="preserve"> az Urai-hegységnek és főfolyóinak pontos fölvétele. Amidőn Reguly megérkezik </w:t>
      </w:r>
      <w:proofErr w:type="spellStart"/>
      <w:r w:rsidRPr="00D469B8">
        <w:rPr>
          <w:rFonts w:cstheme="minorBidi"/>
          <w:color w:val="auto"/>
        </w:rPr>
        <w:t>Peterburgba</w:t>
      </w:r>
      <w:proofErr w:type="spellEnd"/>
      <w:r w:rsidRPr="00D469B8">
        <w:rPr>
          <w:rFonts w:cstheme="minorBidi"/>
          <w:color w:val="auto"/>
        </w:rPr>
        <w:t xml:space="preserve">, mi sem természetesebb, hogy hozzá fordulnak tanácsért. Amikor pedig </w:t>
      </w:r>
      <w:proofErr w:type="spellStart"/>
      <w:r w:rsidRPr="00D469B8">
        <w:rPr>
          <w:rFonts w:cstheme="minorBidi"/>
          <w:color w:val="auto"/>
        </w:rPr>
        <w:t>meg-ismerik</w:t>
      </w:r>
      <w:proofErr w:type="spellEnd"/>
      <w:r w:rsidRPr="00D469B8">
        <w:rPr>
          <w:rFonts w:cstheme="minorBidi"/>
          <w:color w:val="auto"/>
        </w:rPr>
        <w:t xml:space="preserve"> azt a gazdag földrajzi anyagot, amelyet magával hozott, nem hagyják nyugton, amíg ezt az anyagot föl nem dolgozza. Az o</w:t>
      </w:r>
      <w:r w:rsidRPr="00D469B8">
        <w:rPr>
          <w:rFonts w:cstheme="minorBidi"/>
          <w:color w:val="auto"/>
          <w:u w:val="single"/>
        </w:rPr>
        <w:t xml:space="preserve">rosz </w:t>
      </w:r>
      <w:r w:rsidRPr="00D469B8">
        <w:rPr>
          <w:rFonts w:cstheme="minorBidi"/>
          <w:color w:val="auto"/>
        </w:rPr>
        <w:t xml:space="preserve">geográfiai társaság Köppen és </w:t>
      </w:r>
      <w:proofErr w:type="spellStart"/>
      <w:r w:rsidRPr="00D469B8">
        <w:rPr>
          <w:rFonts w:cstheme="minorBidi"/>
          <w:color w:val="auto"/>
        </w:rPr>
        <w:t>Struve</w:t>
      </w:r>
      <w:proofErr w:type="spellEnd"/>
      <w:r w:rsidRPr="00D469B8">
        <w:rPr>
          <w:rFonts w:cstheme="minorBidi"/>
          <w:color w:val="auto"/>
        </w:rPr>
        <w:t xml:space="preserve"> útján egyenesen fölkérte őt erre a munkára. </w:t>
      </w:r>
    </w:p>
    <w:p w:rsidR="008E7D23" w:rsidRPr="00D469B8" w:rsidRDefault="008E7D23" w:rsidP="008E7D23">
      <w:pPr>
        <w:pStyle w:val="Default"/>
        <w:ind w:left="20" w:right="20" w:firstLine="520"/>
        <w:jc w:val="both"/>
        <w:rPr>
          <w:rFonts w:cstheme="minorBidi"/>
          <w:color w:val="auto"/>
        </w:rPr>
      </w:pPr>
      <w:r w:rsidRPr="00D469B8">
        <w:rPr>
          <w:rFonts w:cstheme="minorBidi"/>
          <w:color w:val="auto"/>
        </w:rPr>
        <w:t xml:space="preserve">Reguly" eleget tett kívánságuknak, annál is inkább, mert be-látta, hogy később nyelvészeti tanulmányai alig nyújtanának neki időt és módot ennek a tárgynak a feldolgozására. Hazautazását e miatt elhalasztja, azonnal hozzáfog geográfiai anyagának </w:t>
      </w:r>
      <w:proofErr w:type="spellStart"/>
      <w:r w:rsidRPr="00D469B8">
        <w:rPr>
          <w:rFonts w:cstheme="minorBidi"/>
          <w:color w:val="auto"/>
        </w:rPr>
        <w:t>rendezé-séhez</w:t>
      </w:r>
      <w:proofErr w:type="spellEnd"/>
      <w:r w:rsidRPr="00D469B8">
        <w:rPr>
          <w:rFonts w:cstheme="minorBidi"/>
          <w:color w:val="auto"/>
        </w:rPr>
        <w:t xml:space="preserve"> és összeállításához. A munka, amelyre vállalkozott, egy térkép megszerkesztésében és a hozzávaló magyarázat megírásában állott. Ezt a térképet, minthogy a lerajzolandó földterület 12 szélességi fokot (58—70) foglalt magában és egészségi állapota is naponként csak kevés munkálkodást engedett neki, csak 1847. </w:t>
      </w:r>
      <w:proofErr w:type="spellStart"/>
      <w:r w:rsidRPr="00D469B8">
        <w:rPr>
          <w:rFonts w:cstheme="minorBidi"/>
          <w:color w:val="auto"/>
        </w:rPr>
        <w:t>januárius</w:t>
      </w:r>
      <w:proofErr w:type="spellEnd"/>
      <w:r w:rsidRPr="00D469B8">
        <w:rPr>
          <w:rFonts w:cstheme="minorBidi"/>
          <w:color w:val="auto"/>
        </w:rPr>
        <w:t xml:space="preserve"> végén fejezhette be. A magyarázatot is megadta hozzá, Köppenhez írott levelében, amely orosz fordításban a földrajzi társaság „</w:t>
      </w:r>
      <w:proofErr w:type="spellStart"/>
      <w:r w:rsidRPr="00D469B8">
        <w:rPr>
          <w:rFonts w:cstheme="minorBidi"/>
          <w:color w:val="auto"/>
        </w:rPr>
        <w:t>Zapiski</w:t>
      </w:r>
      <w:proofErr w:type="spellEnd"/>
      <w:r w:rsidRPr="00D469B8">
        <w:rPr>
          <w:rFonts w:cstheme="minorBidi"/>
          <w:color w:val="auto"/>
        </w:rPr>
        <w:t xml:space="preserve">" c. </w:t>
      </w:r>
    </w:p>
    <w:p w:rsidR="008E7D23" w:rsidRPr="00D469B8" w:rsidRDefault="008E7D23" w:rsidP="008E7D23">
      <w:pPr>
        <w:rPr>
          <w:rFonts w:ascii="Times-Bold" w:hAnsi="Times-Bold" w:cs="Times-Bold"/>
          <w:sz w:val="24"/>
          <w:szCs w:val="24"/>
        </w:rPr>
      </w:pPr>
      <w:proofErr w:type="spellStart"/>
      <w:r w:rsidRPr="00D469B8">
        <w:rPr>
          <w:rFonts w:ascii="Times-Bold" w:hAnsi="Times-Bold" w:cs="Times-Bold"/>
          <w:sz w:val="24"/>
          <w:szCs w:val="24"/>
        </w:rPr>
        <w:t>Földr</w:t>
      </w:r>
      <w:proofErr w:type="spellEnd"/>
      <w:r w:rsidRPr="00D469B8">
        <w:rPr>
          <w:rFonts w:ascii="Times-Bold" w:hAnsi="Times-Bold" w:cs="Times-Bold"/>
          <w:sz w:val="24"/>
          <w:szCs w:val="24"/>
        </w:rPr>
        <w:t>. Közi. 1906. nov. IX. füzet. 24</w:t>
      </w:r>
    </w:p>
    <w:p w:rsidR="008E7D23" w:rsidRPr="00D469B8" w:rsidRDefault="008E7D23">
      <w:pPr>
        <w:rPr>
          <w:rFonts w:ascii="Times-Bold" w:hAnsi="Times-Bold" w:cs="Times-Bold"/>
          <w:sz w:val="24"/>
          <w:szCs w:val="24"/>
        </w:rPr>
      </w:pPr>
      <w:r w:rsidRPr="00D469B8">
        <w:rPr>
          <w:rFonts w:ascii="Times-Bold" w:hAnsi="Times-Bold" w:cs="Times-Bold"/>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350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20"/>
        <w:jc w:val="both"/>
        <w:rPr>
          <w:color w:val="auto"/>
        </w:rPr>
      </w:pPr>
      <w:proofErr w:type="gramStart"/>
      <w:r w:rsidRPr="00D469B8">
        <w:rPr>
          <w:rFonts w:cstheme="minorBidi"/>
          <w:color w:val="auto"/>
        </w:rPr>
        <w:t>folyóiratában</w:t>
      </w:r>
      <w:proofErr w:type="gramEnd"/>
      <w:r w:rsidRPr="00D469B8">
        <w:rPr>
          <w:rFonts w:cstheme="minorBidi"/>
          <w:color w:val="auto"/>
        </w:rPr>
        <w:t xml:space="preserve"> jelent meg. A térkép pontos címe a következő : „</w:t>
      </w:r>
      <w:proofErr w:type="spellStart"/>
      <w:r w:rsidRPr="00D469B8">
        <w:rPr>
          <w:rFonts w:cstheme="minorBidi"/>
          <w:color w:val="auto"/>
        </w:rPr>
        <w:t>Ethno-graphisch-geographische</w:t>
      </w:r>
      <w:proofErr w:type="spellEnd"/>
      <w:r w:rsidRPr="00D469B8">
        <w:rPr>
          <w:rFonts w:cstheme="minorBidi"/>
          <w:color w:val="auto"/>
        </w:rPr>
        <w:t xml:space="preserve"> </w:t>
      </w:r>
      <w:proofErr w:type="spellStart"/>
      <w:r w:rsidRPr="00D469B8">
        <w:rPr>
          <w:rFonts w:cstheme="minorBidi"/>
          <w:color w:val="auto"/>
        </w:rPr>
        <w:t>Karte</w:t>
      </w:r>
      <w:proofErr w:type="spellEnd"/>
      <w:r w:rsidRPr="00D469B8">
        <w:rPr>
          <w:rFonts w:cstheme="minorBidi"/>
          <w:color w:val="auto"/>
        </w:rPr>
        <w:t xml:space="preserve"> des </w:t>
      </w:r>
      <w:proofErr w:type="spellStart"/>
      <w:r w:rsidRPr="00D469B8">
        <w:rPr>
          <w:rFonts w:cstheme="minorBidi"/>
          <w:color w:val="auto"/>
        </w:rPr>
        <w:t>nördlichen</w:t>
      </w:r>
      <w:proofErr w:type="spellEnd"/>
      <w:r w:rsidRPr="00D469B8">
        <w:rPr>
          <w:rFonts w:cstheme="minorBidi"/>
          <w:color w:val="auto"/>
        </w:rPr>
        <w:t xml:space="preserve"> </w:t>
      </w:r>
      <w:proofErr w:type="spellStart"/>
      <w:r w:rsidRPr="00D469B8">
        <w:rPr>
          <w:rFonts w:cstheme="minorBidi"/>
          <w:color w:val="auto"/>
        </w:rPr>
        <w:t>Uralgebietes</w:t>
      </w:r>
      <w:proofErr w:type="spellEnd"/>
      <w:r w:rsidRPr="00D469B8">
        <w:rPr>
          <w:rFonts w:cstheme="minorBidi"/>
          <w:color w:val="auto"/>
        </w:rPr>
        <w:t xml:space="preserve">, </w:t>
      </w:r>
      <w:proofErr w:type="spellStart"/>
      <w:r w:rsidRPr="00D469B8">
        <w:rPr>
          <w:rFonts w:cstheme="minorBidi"/>
          <w:color w:val="auto"/>
        </w:rPr>
        <w:t>ent-worfen</w:t>
      </w:r>
      <w:proofErr w:type="spellEnd"/>
      <w:r w:rsidRPr="00D469B8">
        <w:rPr>
          <w:rFonts w:cstheme="minorBidi"/>
          <w:color w:val="auto"/>
        </w:rPr>
        <w:t xml:space="preserve"> </w:t>
      </w:r>
      <w:proofErr w:type="spellStart"/>
      <w:r w:rsidRPr="00D469B8">
        <w:rPr>
          <w:rFonts w:cstheme="minorBidi"/>
          <w:color w:val="auto"/>
        </w:rPr>
        <w:t>auf</w:t>
      </w:r>
      <w:proofErr w:type="spellEnd"/>
      <w:r w:rsidRPr="00D469B8">
        <w:rPr>
          <w:rFonts w:cstheme="minorBidi"/>
          <w:color w:val="auto"/>
        </w:rPr>
        <w:t xml:space="preserve"> </w:t>
      </w:r>
      <w:proofErr w:type="spellStart"/>
      <w:r w:rsidRPr="00D469B8">
        <w:rPr>
          <w:rFonts w:cstheme="minorBidi"/>
          <w:color w:val="auto"/>
        </w:rPr>
        <w:t>einer</w:t>
      </w:r>
      <w:proofErr w:type="spellEnd"/>
      <w:r w:rsidRPr="00D469B8">
        <w:rPr>
          <w:rFonts w:cstheme="minorBidi"/>
          <w:color w:val="auto"/>
        </w:rPr>
        <w:t xml:space="preserve"> </w:t>
      </w:r>
      <w:proofErr w:type="spellStart"/>
      <w:r w:rsidRPr="00D469B8">
        <w:rPr>
          <w:rFonts w:cstheme="minorBidi"/>
          <w:color w:val="auto"/>
        </w:rPr>
        <w:t>Reise</w:t>
      </w:r>
      <w:proofErr w:type="spellEnd"/>
      <w:r w:rsidRPr="00D469B8">
        <w:rPr>
          <w:rFonts w:cstheme="minorBidi"/>
          <w:color w:val="auto"/>
        </w:rPr>
        <w:t xml:space="preserve"> </w:t>
      </w:r>
      <w:proofErr w:type="spellStart"/>
      <w:r w:rsidRPr="00D469B8">
        <w:rPr>
          <w:rFonts w:cstheme="minorBidi"/>
          <w:color w:val="auto"/>
        </w:rPr>
        <w:t>in</w:t>
      </w:r>
      <w:proofErr w:type="spellEnd"/>
      <w:r w:rsidRPr="00D469B8">
        <w:rPr>
          <w:rFonts w:cstheme="minorBidi"/>
          <w:color w:val="auto"/>
        </w:rPr>
        <w:t xml:space="preserve"> den </w:t>
      </w:r>
      <w:proofErr w:type="spellStart"/>
      <w:r w:rsidRPr="00D469B8">
        <w:rPr>
          <w:rFonts w:cstheme="minorBidi"/>
          <w:color w:val="auto"/>
        </w:rPr>
        <w:t>Jahren</w:t>
      </w:r>
      <w:proofErr w:type="spellEnd"/>
      <w:r w:rsidRPr="00D469B8">
        <w:rPr>
          <w:rFonts w:cstheme="minorBidi"/>
          <w:color w:val="auto"/>
        </w:rPr>
        <w:t xml:space="preserve"> 1844 </w:t>
      </w:r>
      <w:proofErr w:type="gramStart"/>
      <w:r w:rsidRPr="00D469B8">
        <w:rPr>
          <w:rFonts w:cstheme="minorBidi"/>
          <w:color w:val="auto"/>
        </w:rPr>
        <w:t>und</w:t>
      </w:r>
      <w:proofErr w:type="gramEnd"/>
      <w:r w:rsidRPr="00D469B8">
        <w:rPr>
          <w:rFonts w:cstheme="minorBidi"/>
          <w:color w:val="auto"/>
        </w:rPr>
        <w:t xml:space="preserve"> 1845 von </w:t>
      </w:r>
      <w:r w:rsidRPr="00D469B8">
        <w:rPr>
          <w:rFonts w:ascii="Times-Italic" w:hAnsi="Times-Italic" w:cs="Times-Italic"/>
          <w:i/>
          <w:iCs/>
          <w:color w:val="auto"/>
        </w:rPr>
        <w:t xml:space="preserve">Anton Reguly. </w:t>
      </w:r>
      <w:proofErr w:type="spellStart"/>
      <w:r w:rsidRPr="00D469B8">
        <w:rPr>
          <w:color w:val="auto"/>
        </w:rPr>
        <w:t>St.-Petersburg</w:t>
      </w:r>
      <w:proofErr w:type="spellEnd"/>
      <w:r w:rsidRPr="00D469B8">
        <w:rPr>
          <w:color w:val="auto"/>
        </w:rPr>
        <w:t xml:space="preserve"> 1840." Ez a térkép 16 nagy negyedrét </w:t>
      </w:r>
      <w:proofErr w:type="spellStart"/>
      <w:r w:rsidRPr="00D469B8">
        <w:rPr>
          <w:color w:val="auto"/>
        </w:rPr>
        <w:t>ol-dalon</w:t>
      </w:r>
      <w:proofErr w:type="spellEnd"/>
      <w:r w:rsidRPr="00D469B8">
        <w:rPr>
          <w:color w:val="auto"/>
        </w:rPr>
        <w:t xml:space="preserve"> az északi szélesség 58 — 70. s a keleti hosszúság 72—89. fokai közt elterülő vidék (7000 • geográfiai mérföldnyi terület) </w:t>
      </w:r>
      <w:proofErr w:type="spellStart"/>
      <w:r w:rsidRPr="00D469B8">
        <w:rPr>
          <w:color w:val="auto"/>
        </w:rPr>
        <w:t>rész-letes</w:t>
      </w:r>
      <w:proofErr w:type="spellEnd"/>
      <w:r w:rsidRPr="00D469B8">
        <w:rPr>
          <w:color w:val="auto"/>
        </w:rPr>
        <w:t xml:space="preserve"> leírását adja. </w:t>
      </w:r>
      <w:proofErr w:type="gramStart"/>
      <w:r w:rsidRPr="00D469B8">
        <w:rPr>
          <w:color w:val="auto"/>
        </w:rPr>
        <w:t>l</w:t>
      </w:r>
      <w:proofErr w:type="gramEnd"/>
      <w:r w:rsidRPr="00D469B8">
        <w:rPr>
          <w:color w:val="auto"/>
        </w:rPr>
        <w:t xml:space="preserve">) Ma már nagyon ritka. Hazánkban csak két példány van belőle, mindkettő az Akadémia könyvtárában. </w:t>
      </w:r>
    </w:p>
    <w:p w:rsidR="008E7D23" w:rsidRPr="00D469B8" w:rsidRDefault="008E7D23" w:rsidP="008E7D23">
      <w:pPr>
        <w:pStyle w:val="Default"/>
        <w:ind w:left="20" w:right="20" w:firstLine="520"/>
        <w:jc w:val="both"/>
        <w:rPr>
          <w:color w:val="auto"/>
        </w:rPr>
      </w:pPr>
      <w:r w:rsidRPr="00D469B8">
        <w:rPr>
          <w:color w:val="auto"/>
        </w:rPr>
        <w:t>Reguly térképe méltó föltűnést keltett az orosz fővárosban, a „</w:t>
      </w:r>
      <w:proofErr w:type="spellStart"/>
      <w:r w:rsidRPr="00D469B8">
        <w:rPr>
          <w:color w:val="auto"/>
        </w:rPr>
        <w:t>St.-Petersburger</w:t>
      </w:r>
      <w:proofErr w:type="spellEnd"/>
      <w:r w:rsidRPr="00D469B8">
        <w:rPr>
          <w:color w:val="auto"/>
        </w:rPr>
        <w:t xml:space="preserve"> Zeitung" nagy dicsérettel szól róla és nyíltan </w:t>
      </w:r>
      <w:proofErr w:type="spellStart"/>
      <w:r w:rsidRPr="00D469B8">
        <w:rPr>
          <w:color w:val="auto"/>
        </w:rPr>
        <w:t>hir-deti</w:t>
      </w:r>
      <w:proofErr w:type="spellEnd"/>
      <w:r w:rsidRPr="00D469B8">
        <w:rPr>
          <w:color w:val="auto"/>
        </w:rPr>
        <w:t xml:space="preserve">, hogy „azok előtt, akik az Urai-vidék térképein létezett, de most már betöltött fehér foltot ismerik, nem lehet többé kétséges, hogy Reguly ezzel a térképével és a hozzáadott magyarázatokkal Oroszország </w:t>
      </w:r>
      <w:proofErr w:type="spellStart"/>
      <w:r w:rsidRPr="00D469B8">
        <w:rPr>
          <w:color w:val="auto"/>
        </w:rPr>
        <w:t>ethnográliájában</w:t>
      </w:r>
      <w:proofErr w:type="spellEnd"/>
      <w:r w:rsidRPr="00D469B8">
        <w:rPr>
          <w:color w:val="auto"/>
        </w:rPr>
        <w:t xml:space="preserve"> és geográfiájában egy terjedelmes </w:t>
      </w:r>
      <w:r w:rsidRPr="00D469B8">
        <w:rPr>
          <w:rFonts w:ascii="Times-Italic" w:hAnsi="Times-Italic" w:cs="Times-Italic"/>
          <w:i/>
          <w:iCs/>
          <w:color w:val="auto"/>
        </w:rPr>
        <w:t xml:space="preserve">terra </w:t>
      </w:r>
      <w:proofErr w:type="spellStart"/>
      <w:r w:rsidRPr="00D469B8">
        <w:rPr>
          <w:rFonts w:ascii="Times-Italic" w:hAnsi="Times-Italic" w:cs="Times-Italic"/>
          <w:i/>
          <w:iCs/>
          <w:color w:val="auto"/>
        </w:rPr>
        <w:t>incognita</w:t>
      </w:r>
      <w:proofErr w:type="spellEnd"/>
      <w:r w:rsidRPr="00D469B8">
        <w:rPr>
          <w:rFonts w:ascii="Times-Italic" w:hAnsi="Times-Italic" w:cs="Times-Italic"/>
          <w:i/>
          <w:iCs/>
          <w:color w:val="auto"/>
        </w:rPr>
        <w:t xml:space="preserve"> </w:t>
      </w:r>
      <w:r w:rsidRPr="00D469B8">
        <w:rPr>
          <w:color w:val="auto"/>
        </w:rPr>
        <w:t xml:space="preserve">fölfedezője lett." 2) </w:t>
      </w:r>
    </w:p>
    <w:p w:rsidR="008E7D23" w:rsidRPr="00D469B8" w:rsidRDefault="008E7D23" w:rsidP="008E7D23">
      <w:pPr>
        <w:pStyle w:val="Default"/>
        <w:ind w:left="20" w:right="20" w:firstLine="520"/>
        <w:jc w:val="both"/>
        <w:rPr>
          <w:color w:val="auto"/>
        </w:rPr>
      </w:pPr>
      <w:r w:rsidRPr="00D469B8">
        <w:rPr>
          <w:color w:val="auto"/>
        </w:rPr>
        <w:t xml:space="preserve">Az orosz tudósok, akik ez időben adtak ki térképeket az Urairól, Reguly eredményeit mindnyájan fölhasználták. </w:t>
      </w:r>
      <w:proofErr w:type="spellStart"/>
      <w:r w:rsidRPr="00D469B8">
        <w:rPr>
          <w:color w:val="auto"/>
        </w:rPr>
        <w:t>Ez.a</w:t>
      </w:r>
      <w:proofErr w:type="spellEnd"/>
      <w:r w:rsidRPr="00D469B8">
        <w:rPr>
          <w:color w:val="auto"/>
        </w:rPr>
        <w:t xml:space="preserve"> térkép volt a kalauza, mint már említem, annak a nagy uráli expedíciónak, amelyet az orosz földrajzi társaság Hofmann ezredes vezetése alatt indított ki 1847., 1848. és 1850-ben az Urai-hegység tudományos kikutatására. </w:t>
      </w:r>
    </w:p>
    <w:p w:rsidR="008E7D23" w:rsidRPr="00D469B8" w:rsidRDefault="008E7D23" w:rsidP="008E7D23">
      <w:pPr>
        <w:pStyle w:val="Default"/>
        <w:ind w:left="20" w:right="20" w:firstLine="520"/>
        <w:jc w:val="both"/>
        <w:rPr>
          <w:color w:val="auto"/>
        </w:rPr>
      </w:pPr>
      <w:r w:rsidRPr="00D469B8">
        <w:rPr>
          <w:color w:val="auto"/>
        </w:rPr>
        <w:t xml:space="preserve">Ebben az expedícióban Hofmannon kívül részt vett még </w:t>
      </w:r>
      <w:proofErr w:type="spellStart"/>
      <w:r w:rsidRPr="00D469B8">
        <w:rPr>
          <w:color w:val="auto"/>
        </w:rPr>
        <w:t>Strashevszky</w:t>
      </w:r>
      <w:proofErr w:type="spellEnd"/>
      <w:r w:rsidRPr="00D469B8">
        <w:rPr>
          <w:color w:val="auto"/>
        </w:rPr>
        <w:t xml:space="preserve"> őrnagy is, aki már 1834. és 1835-ben </w:t>
      </w:r>
      <w:proofErr w:type="spellStart"/>
      <w:r w:rsidRPr="00D469B8">
        <w:rPr>
          <w:color w:val="auto"/>
        </w:rPr>
        <w:t>Bogoszlovszkból</w:t>
      </w:r>
      <w:proofErr w:type="spellEnd"/>
      <w:r w:rsidRPr="00D469B8">
        <w:rPr>
          <w:color w:val="auto"/>
        </w:rPr>
        <w:t xml:space="preserve"> az északi szélesség 04. fokáig eredményes kutatásokat végzett. A földrajzi társaság kinevezte még az expedícióhoz </w:t>
      </w:r>
      <w:proofErr w:type="spellStart"/>
      <w:r w:rsidRPr="00D469B8">
        <w:rPr>
          <w:color w:val="auto"/>
        </w:rPr>
        <w:t>Kovalszkit</w:t>
      </w:r>
      <w:proofErr w:type="spellEnd"/>
      <w:r w:rsidRPr="00D469B8">
        <w:rPr>
          <w:color w:val="auto"/>
        </w:rPr>
        <w:t xml:space="preserve"> </w:t>
      </w:r>
      <w:proofErr w:type="spellStart"/>
      <w:r w:rsidRPr="00D469B8">
        <w:rPr>
          <w:color w:val="auto"/>
        </w:rPr>
        <w:t>csilla-gászszá</w:t>
      </w:r>
      <w:proofErr w:type="spellEnd"/>
      <w:r w:rsidRPr="00D469B8">
        <w:rPr>
          <w:color w:val="auto"/>
        </w:rPr>
        <w:t xml:space="preserve">, a természetrajzi vizsgálatokat pedig </w:t>
      </w:r>
      <w:proofErr w:type="spellStart"/>
      <w:r w:rsidRPr="00D469B8">
        <w:rPr>
          <w:color w:val="auto"/>
        </w:rPr>
        <w:t>Branthra</w:t>
      </w:r>
      <w:proofErr w:type="spellEnd"/>
      <w:r w:rsidRPr="00D469B8">
        <w:rPr>
          <w:color w:val="auto"/>
        </w:rPr>
        <w:t xml:space="preserve"> bízta, aki már előzőleg </w:t>
      </w:r>
      <w:proofErr w:type="spellStart"/>
      <w:r w:rsidRPr="00D469B8">
        <w:rPr>
          <w:color w:val="auto"/>
        </w:rPr>
        <w:t>Middendorf</w:t>
      </w:r>
      <w:proofErr w:type="spellEnd"/>
      <w:r w:rsidRPr="00D469B8">
        <w:rPr>
          <w:color w:val="auto"/>
        </w:rPr>
        <w:t xml:space="preserve">!' </w:t>
      </w:r>
      <w:proofErr w:type="gramStart"/>
      <w:r w:rsidRPr="00D469B8">
        <w:rPr>
          <w:color w:val="auto"/>
        </w:rPr>
        <w:t>expedíciójában</w:t>
      </w:r>
      <w:proofErr w:type="gramEnd"/>
      <w:r w:rsidRPr="00D469B8">
        <w:rPr>
          <w:color w:val="auto"/>
        </w:rPr>
        <w:t xml:space="preserve"> is részt vett. Az egész </w:t>
      </w:r>
      <w:proofErr w:type="spellStart"/>
      <w:r w:rsidRPr="00D469B8">
        <w:rPr>
          <w:color w:val="auto"/>
        </w:rPr>
        <w:t>expe-díció</w:t>
      </w:r>
      <w:proofErr w:type="spellEnd"/>
      <w:r w:rsidRPr="00D469B8">
        <w:rPr>
          <w:color w:val="auto"/>
        </w:rPr>
        <w:t xml:space="preserve"> a két topográfussal (</w:t>
      </w:r>
      <w:proofErr w:type="spellStart"/>
      <w:r w:rsidRPr="00D469B8">
        <w:rPr>
          <w:color w:val="auto"/>
        </w:rPr>
        <w:t>Jurjev</w:t>
      </w:r>
      <w:proofErr w:type="spellEnd"/>
      <w:r w:rsidRPr="00D469B8">
        <w:rPr>
          <w:color w:val="auto"/>
        </w:rPr>
        <w:t xml:space="preserve"> és </w:t>
      </w:r>
      <w:proofErr w:type="spellStart"/>
      <w:r w:rsidRPr="00D469B8">
        <w:rPr>
          <w:color w:val="auto"/>
        </w:rPr>
        <w:t>Bragin</w:t>
      </w:r>
      <w:proofErr w:type="spellEnd"/>
      <w:r w:rsidRPr="00D469B8">
        <w:rPr>
          <w:color w:val="auto"/>
        </w:rPr>
        <w:t xml:space="preserve">) és a hat szolgával együtt, akik nagyobbrészt bányászok voltak, összesen 14 emberből állott s három éven keresztül kutatta az Urai-hegységnek geológiai és geográfiai viszonyait. </w:t>
      </w:r>
    </w:p>
    <w:p w:rsidR="008E7D23" w:rsidRPr="00D469B8" w:rsidRDefault="008E7D23" w:rsidP="008E7D23">
      <w:pPr>
        <w:pStyle w:val="Default"/>
        <w:ind w:left="20" w:right="20" w:firstLine="520"/>
        <w:jc w:val="both"/>
        <w:rPr>
          <w:color w:val="auto"/>
        </w:rPr>
      </w:pPr>
      <w:r w:rsidRPr="00D469B8">
        <w:rPr>
          <w:color w:val="auto"/>
        </w:rPr>
        <w:t xml:space="preserve">Amidőn az expedíció munkálatainak eredményeképpen meg-jelent az </w:t>
      </w:r>
      <w:proofErr w:type="spellStart"/>
      <w:r w:rsidRPr="00D469B8">
        <w:rPr>
          <w:color w:val="auto"/>
        </w:rPr>
        <w:t>Ural-hegységnek</w:t>
      </w:r>
      <w:proofErr w:type="spellEnd"/>
      <w:r w:rsidRPr="00D469B8">
        <w:rPr>
          <w:color w:val="auto"/>
        </w:rPr>
        <w:t xml:space="preserve"> most már </w:t>
      </w:r>
      <w:proofErr w:type="spellStart"/>
      <w:r w:rsidRPr="00D469B8">
        <w:rPr>
          <w:color w:val="auto"/>
        </w:rPr>
        <w:t>mathematikai</w:t>
      </w:r>
      <w:proofErr w:type="spellEnd"/>
      <w:r w:rsidRPr="00D469B8">
        <w:rPr>
          <w:color w:val="auto"/>
        </w:rPr>
        <w:t xml:space="preserve"> pontossággal fölvett térképe az első kötet kíséretében, amely </w:t>
      </w:r>
      <w:proofErr w:type="spellStart"/>
      <w:r w:rsidRPr="00D469B8">
        <w:rPr>
          <w:color w:val="auto"/>
        </w:rPr>
        <w:t>Kovalszki</w:t>
      </w:r>
      <w:proofErr w:type="spellEnd"/>
      <w:r w:rsidRPr="00D469B8">
        <w:rPr>
          <w:color w:val="auto"/>
        </w:rPr>
        <w:t xml:space="preserve"> munkája </w:t>
      </w:r>
    </w:p>
    <w:p w:rsidR="008E7D23" w:rsidRPr="00D469B8" w:rsidRDefault="008E7D23" w:rsidP="008E7D23">
      <w:pPr>
        <w:pStyle w:val="Default"/>
        <w:rPr>
          <w:color w:val="auto"/>
        </w:rPr>
      </w:pPr>
    </w:p>
    <w:p w:rsidR="008E7D23" w:rsidRPr="00D469B8" w:rsidRDefault="008E7D23" w:rsidP="008E7D23">
      <w:pPr>
        <w:pStyle w:val="Default"/>
        <w:ind w:left="20" w:firstLine="540"/>
        <w:jc w:val="both"/>
        <w:rPr>
          <w:color w:val="auto"/>
        </w:rPr>
      </w:pPr>
      <w:r w:rsidRPr="00D469B8">
        <w:rPr>
          <w:color w:val="auto"/>
        </w:rPr>
        <w:t xml:space="preserve">*) Ezt az óriási területet másfél év alatt a hosszúsága szerint két, a </w:t>
      </w:r>
      <w:proofErr w:type="spellStart"/>
      <w:r w:rsidRPr="00D469B8">
        <w:rPr>
          <w:color w:val="auto"/>
        </w:rPr>
        <w:t>széles-sége</w:t>
      </w:r>
      <w:proofErr w:type="spellEnd"/>
      <w:r w:rsidRPr="00D469B8">
        <w:rPr>
          <w:color w:val="auto"/>
        </w:rPr>
        <w:t xml:space="preserve"> szerint pedig hat különböző irányban járta be. Utazásának a naplói nyomán készült részletes leírását megtalálják az érdeklődők „Reguly Antal emlékezete" c. munkámban, amely a Magyar Nyelvtudományi Társaság kiadásában jelent meg Budapesten 1905-ben. </w:t>
      </w:r>
    </w:p>
    <w:p w:rsidR="008E7D23" w:rsidRPr="00D469B8" w:rsidRDefault="008E7D23" w:rsidP="008E7D23">
      <w:pPr>
        <w:pStyle w:val="Default"/>
        <w:rPr>
          <w:color w:val="auto"/>
        </w:rPr>
      </w:pPr>
    </w:p>
    <w:p w:rsidR="008E7D23" w:rsidRPr="00D469B8" w:rsidRDefault="008E7D23" w:rsidP="008E7D23">
      <w:pPr>
        <w:rPr>
          <w:sz w:val="24"/>
          <w:szCs w:val="24"/>
        </w:rPr>
      </w:pPr>
      <w:r w:rsidRPr="00D469B8">
        <w:rPr>
          <w:sz w:val="24"/>
          <w:szCs w:val="24"/>
        </w:rPr>
        <w:t xml:space="preserve">2) </w:t>
      </w:r>
      <w:proofErr w:type="spellStart"/>
      <w:r w:rsidRPr="00D469B8">
        <w:rPr>
          <w:sz w:val="24"/>
          <w:szCs w:val="24"/>
        </w:rPr>
        <w:t>St.-Petersburger</w:t>
      </w:r>
      <w:proofErr w:type="spellEnd"/>
      <w:r w:rsidRPr="00D469B8">
        <w:rPr>
          <w:sz w:val="24"/>
          <w:szCs w:val="24"/>
        </w:rPr>
        <w:t xml:space="preserve"> Zeitung 1847. Nr. 20.</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351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rFonts w:cstheme="minorBidi"/>
          <w:color w:val="auto"/>
        </w:rPr>
      </w:pPr>
      <w:proofErr w:type="gramStart"/>
      <w:r w:rsidRPr="00D469B8">
        <w:rPr>
          <w:rFonts w:cstheme="minorBidi"/>
          <w:color w:val="auto"/>
        </w:rPr>
        <w:t>volt</w:t>
      </w:r>
      <w:proofErr w:type="gramEnd"/>
      <w:r w:rsidRPr="00D469B8">
        <w:rPr>
          <w:rFonts w:cstheme="minorBidi"/>
          <w:color w:val="auto"/>
        </w:rPr>
        <w:t xml:space="preserve">, nagy sérelem érte Regulyt, mert ebben </w:t>
      </w:r>
      <w:proofErr w:type="spellStart"/>
      <w:r w:rsidRPr="00D469B8">
        <w:rPr>
          <w:rFonts w:cstheme="minorBidi"/>
          <w:color w:val="auto"/>
        </w:rPr>
        <w:t>Kovalszki</w:t>
      </w:r>
      <w:proofErr w:type="spellEnd"/>
      <w:r w:rsidRPr="00D469B8">
        <w:rPr>
          <w:rFonts w:cstheme="minorBidi"/>
          <w:color w:val="auto"/>
        </w:rPr>
        <w:t xml:space="preserve">, jóllehet </w:t>
      </w:r>
      <w:proofErr w:type="spellStart"/>
      <w:r w:rsidRPr="00D469B8">
        <w:rPr>
          <w:rFonts w:cstheme="minorBidi"/>
          <w:color w:val="auto"/>
        </w:rPr>
        <w:t>Kayserling</w:t>
      </w:r>
      <w:proofErr w:type="spellEnd"/>
      <w:r w:rsidRPr="00D469B8">
        <w:rPr>
          <w:rFonts w:cstheme="minorBidi"/>
          <w:color w:val="auto"/>
        </w:rPr>
        <w:t xml:space="preserve"> és </w:t>
      </w:r>
      <w:proofErr w:type="spellStart"/>
      <w:r w:rsidRPr="00D469B8">
        <w:rPr>
          <w:rFonts w:cstheme="minorBidi"/>
          <w:color w:val="auto"/>
        </w:rPr>
        <w:t>Krusenstern</w:t>
      </w:r>
      <w:proofErr w:type="spellEnd"/>
      <w:r w:rsidRPr="00D469B8">
        <w:rPr>
          <w:rFonts w:cstheme="minorBidi"/>
          <w:color w:val="auto"/>
        </w:rPr>
        <w:t xml:space="preserve"> érdemeit az Ural kikutatásában röviden megemlíti, nem szól egy szót sem Reguly térképéről. Mondanom sem kell, hogy ez a mulasztás rendkívül bántotta Regulyt, meg-botránkozásának kifejezést is ad </w:t>
      </w:r>
      <w:proofErr w:type="spellStart"/>
      <w:r w:rsidRPr="00D469B8">
        <w:rPr>
          <w:rFonts w:cstheme="minorBidi"/>
          <w:color w:val="auto"/>
        </w:rPr>
        <w:t>Kunik</w:t>
      </w:r>
      <w:proofErr w:type="spellEnd"/>
      <w:r w:rsidRPr="00D469B8">
        <w:rPr>
          <w:rFonts w:cstheme="minorBidi"/>
          <w:color w:val="auto"/>
        </w:rPr>
        <w:t xml:space="preserve"> </w:t>
      </w:r>
      <w:proofErr w:type="spellStart"/>
      <w:r w:rsidRPr="00D469B8">
        <w:rPr>
          <w:rFonts w:cstheme="minorBidi"/>
          <w:color w:val="auto"/>
        </w:rPr>
        <w:t>peterburgi</w:t>
      </w:r>
      <w:proofErr w:type="spellEnd"/>
      <w:r w:rsidRPr="00D469B8">
        <w:rPr>
          <w:rFonts w:cstheme="minorBidi"/>
          <w:color w:val="auto"/>
        </w:rPr>
        <w:t xml:space="preserve"> akadémikushoz írott levelében (Ennek a fogalmazványa a M. Tud. Akadémia kéz-irattárában van). Ebben a többek közt ezt írja: „Most, amikor a társaság már meggyőződhetett róla, hogy az én munkám egyfelől lelkiismeretességgel van kiadva, másfelől pedig ugyancsak ez a térkép a társaság expedíciójának tájékozódást és a szóban forgó vidékek könnyebb áttekintésére némi segítséget nyújtott, alkalomhoz illő volna a mulasztást helyrehozni. Remélem, hogy Hofmann ugyanezt a térképet, abban az alakjában, amelyben az </w:t>
      </w:r>
      <w:proofErr w:type="spellStart"/>
      <w:r w:rsidRPr="00D469B8">
        <w:rPr>
          <w:rFonts w:cstheme="minorBidi"/>
          <w:color w:val="auto"/>
        </w:rPr>
        <w:t>az</w:t>
      </w:r>
      <w:proofErr w:type="spellEnd"/>
      <w:r w:rsidRPr="00D469B8">
        <w:rPr>
          <w:rFonts w:cstheme="minorBidi"/>
          <w:color w:val="auto"/>
        </w:rPr>
        <w:t xml:space="preserve"> expedíciónak át lett adva, nem fogja megemlítés nélkül hagyni." </w:t>
      </w:r>
    </w:p>
    <w:p w:rsidR="008E7D23" w:rsidRPr="00D469B8" w:rsidRDefault="008E7D23" w:rsidP="008E7D23">
      <w:pPr>
        <w:pStyle w:val="Default"/>
        <w:ind w:left="20" w:right="20" w:firstLine="500"/>
        <w:jc w:val="both"/>
        <w:rPr>
          <w:rFonts w:cstheme="minorBidi"/>
          <w:color w:val="auto"/>
        </w:rPr>
      </w:pPr>
      <w:r w:rsidRPr="00D469B8">
        <w:rPr>
          <w:rFonts w:cstheme="minorBidi"/>
          <w:color w:val="auto"/>
        </w:rPr>
        <w:t xml:space="preserve">Hofmann ezt a mulasztást, mint később látni fogjuk, illő </w:t>
      </w:r>
      <w:proofErr w:type="spellStart"/>
      <w:r w:rsidRPr="00D469B8">
        <w:rPr>
          <w:rFonts w:cstheme="minorBidi"/>
          <w:color w:val="auto"/>
        </w:rPr>
        <w:t>mó-don</w:t>
      </w:r>
      <w:proofErr w:type="spellEnd"/>
      <w:r w:rsidRPr="00D469B8">
        <w:rPr>
          <w:rFonts w:cstheme="minorBidi"/>
          <w:color w:val="auto"/>
        </w:rPr>
        <w:t xml:space="preserve"> helyre is hozta. De mielőtt ez megtörtént volna, </w:t>
      </w:r>
      <w:proofErr w:type="spellStart"/>
      <w:r w:rsidRPr="00D469B8">
        <w:rPr>
          <w:rFonts w:cstheme="minorBidi"/>
          <w:color w:val="auto"/>
        </w:rPr>
        <w:t>Reguty</w:t>
      </w:r>
      <w:proofErr w:type="spellEnd"/>
      <w:r w:rsidRPr="00D469B8">
        <w:rPr>
          <w:rFonts w:cstheme="minorBidi"/>
          <w:color w:val="auto"/>
        </w:rPr>
        <w:t xml:space="preserve">, </w:t>
      </w:r>
      <w:proofErr w:type="spellStart"/>
      <w:r w:rsidRPr="00D469B8">
        <w:rPr>
          <w:rFonts w:cstheme="minorBidi"/>
          <w:color w:val="auto"/>
        </w:rPr>
        <w:t>jól-lehet</w:t>
      </w:r>
      <w:proofErr w:type="spellEnd"/>
      <w:r w:rsidRPr="00D469B8">
        <w:rPr>
          <w:rFonts w:cstheme="minorBidi"/>
          <w:color w:val="auto"/>
        </w:rPr>
        <w:t xml:space="preserve"> ez </w:t>
      </w:r>
      <w:proofErr w:type="spellStart"/>
      <w:r w:rsidRPr="00D469B8">
        <w:rPr>
          <w:rFonts w:cstheme="minorBidi"/>
          <w:color w:val="auto"/>
        </w:rPr>
        <w:t>időtájt</w:t>
      </w:r>
      <w:proofErr w:type="spellEnd"/>
      <w:r w:rsidRPr="00D469B8">
        <w:rPr>
          <w:rFonts w:cstheme="minorBidi"/>
          <w:color w:val="auto"/>
        </w:rPr>
        <w:t xml:space="preserve"> is folyton betegeskedett, kötelességének tartotta, hogy térképéről a Magyar Tudományos Akadémiát tájékoztassa. Még nem jelent meg az uráli expedíció munkálatainak a második kötete, amidőn Reguly 1856. június 2.-án a történettudományi </w:t>
      </w:r>
      <w:proofErr w:type="spellStart"/>
      <w:r w:rsidRPr="00D469B8">
        <w:rPr>
          <w:rFonts w:cstheme="minorBidi"/>
          <w:color w:val="auto"/>
        </w:rPr>
        <w:t>osztáfy</w:t>
      </w:r>
      <w:proofErr w:type="spellEnd"/>
      <w:r w:rsidRPr="00D469B8">
        <w:rPr>
          <w:rFonts w:cstheme="minorBidi"/>
          <w:color w:val="auto"/>
        </w:rPr>
        <w:t xml:space="preserve"> ülésén a térképet bemutatta és annak készítés-módját előadta. Még ugyanazon hónap 30.-án folytatta ezt az előadását, ekkor Reden báró szívességéből kezében volt az uráli expedíció térképe is, </w:t>
      </w:r>
      <w:proofErr w:type="spellStart"/>
      <w:r w:rsidRPr="00D469B8">
        <w:rPr>
          <w:rFonts w:cstheme="minorBidi"/>
          <w:color w:val="auto"/>
        </w:rPr>
        <w:t>meg-tehette</w:t>
      </w:r>
      <w:proofErr w:type="spellEnd"/>
      <w:r w:rsidRPr="00D469B8">
        <w:rPr>
          <w:rFonts w:cstheme="minorBidi"/>
          <w:color w:val="auto"/>
        </w:rPr>
        <w:t xml:space="preserve"> az egybevetéseket. Ez a két előadás még máig is kiadatlan, kéziratban megleltem a M. Tud. Akadémia könyvtárában (a Magy. </w:t>
      </w:r>
      <w:proofErr w:type="spellStart"/>
      <w:r w:rsidRPr="00D469B8">
        <w:rPr>
          <w:rFonts w:cstheme="minorBidi"/>
          <w:color w:val="auto"/>
        </w:rPr>
        <w:t>Nyelvt</w:t>
      </w:r>
      <w:proofErr w:type="spellEnd"/>
      <w:r w:rsidRPr="00D469B8">
        <w:rPr>
          <w:rFonts w:cstheme="minorBidi"/>
          <w:color w:val="auto"/>
        </w:rPr>
        <w:t xml:space="preserve">. </w:t>
      </w:r>
      <w:proofErr w:type="gramStart"/>
      <w:r w:rsidRPr="00D469B8">
        <w:rPr>
          <w:rFonts w:cstheme="minorBidi"/>
          <w:color w:val="auto"/>
        </w:rPr>
        <w:t>ívrét</w:t>
      </w:r>
      <w:proofErr w:type="gramEnd"/>
      <w:r w:rsidRPr="00D469B8">
        <w:rPr>
          <w:rFonts w:cstheme="minorBidi"/>
          <w:color w:val="auto"/>
        </w:rPr>
        <w:t xml:space="preserve"> 4. sz. jelzésű 5. kötetben). Kezdetben az volt a </w:t>
      </w:r>
      <w:proofErr w:type="spellStart"/>
      <w:r w:rsidRPr="00D469B8">
        <w:rPr>
          <w:rFonts w:cstheme="minorBidi"/>
          <w:color w:val="auto"/>
        </w:rPr>
        <w:t>szán-dékom</w:t>
      </w:r>
      <w:proofErr w:type="spellEnd"/>
      <w:r w:rsidRPr="00D469B8">
        <w:rPr>
          <w:rFonts w:cstheme="minorBidi"/>
          <w:color w:val="auto"/>
        </w:rPr>
        <w:t xml:space="preserve">, hogy a térkép magyarázatául ezt a két előadást adom ki, de később mégis jobbnak láttam ezek helyett a Köppenhez írott levelet közölni, minthogy abban az </w:t>
      </w:r>
      <w:proofErr w:type="gramStart"/>
      <w:r w:rsidRPr="00D469B8">
        <w:rPr>
          <w:rFonts w:cstheme="minorBidi"/>
          <w:color w:val="auto"/>
        </w:rPr>
        <w:t>Ural</w:t>
      </w:r>
      <w:proofErr w:type="gramEnd"/>
      <w:r w:rsidRPr="00D469B8">
        <w:rPr>
          <w:rFonts w:cstheme="minorBidi"/>
          <w:color w:val="auto"/>
        </w:rPr>
        <w:t xml:space="preserve"> vidékéről sokkal teljesebb leírást nyújt. Ezek az előadásai </w:t>
      </w:r>
      <w:proofErr w:type="spellStart"/>
      <w:r w:rsidRPr="00D469B8">
        <w:rPr>
          <w:rFonts w:cstheme="minorBidi"/>
          <w:color w:val="auto"/>
        </w:rPr>
        <w:t>külömben</w:t>
      </w:r>
      <w:proofErr w:type="spellEnd"/>
      <w:r w:rsidRPr="00D469B8">
        <w:rPr>
          <w:rFonts w:cstheme="minorBidi"/>
          <w:color w:val="auto"/>
        </w:rPr>
        <w:t xml:space="preserve"> is oly annyira tele </w:t>
      </w:r>
      <w:proofErr w:type="spellStart"/>
      <w:r w:rsidRPr="00D469B8">
        <w:rPr>
          <w:rFonts w:cstheme="minorBidi"/>
          <w:color w:val="auto"/>
        </w:rPr>
        <w:t>van-nak</w:t>
      </w:r>
      <w:proofErr w:type="spellEnd"/>
      <w:r w:rsidRPr="00D469B8">
        <w:rPr>
          <w:rFonts w:cstheme="minorBidi"/>
          <w:color w:val="auto"/>
        </w:rPr>
        <w:t xml:space="preserve"> javításokkal és pótlásokkal, hogy azokat pontosan kiadni majd-nem lehetetlen. </w:t>
      </w:r>
    </w:p>
    <w:p w:rsidR="008E7D23" w:rsidRPr="00D469B8" w:rsidRDefault="008E7D23" w:rsidP="008E7D23">
      <w:pPr>
        <w:pStyle w:val="Default"/>
        <w:ind w:left="20" w:right="20" w:firstLine="500"/>
        <w:jc w:val="both"/>
        <w:rPr>
          <w:rFonts w:cstheme="minorBidi"/>
          <w:color w:val="auto"/>
        </w:rPr>
      </w:pPr>
      <w:r w:rsidRPr="00D469B8">
        <w:rPr>
          <w:rFonts w:cstheme="minorBidi"/>
          <w:color w:val="auto"/>
        </w:rPr>
        <w:t xml:space="preserve">De mégsem hagyom megemlítés nélkül azokat a passzusokat, amelyek térképének keletkezéséről tájékoztatnak bennünket. „Ez a munka — így kezdi előadását — kis részletekben mindig meglevő </w:t>
      </w:r>
    </w:p>
    <w:p w:rsidR="008E7D23" w:rsidRPr="00D469B8" w:rsidRDefault="008E7D23" w:rsidP="008E7D23">
      <w:pPr>
        <w:pStyle w:val="Default"/>
        <w:rPr>
          <w:rFonts w:cstheme="minorBidi"/>
          <w:color w:val="auto"/>
        </w:rPr>
      </w:pPr>
    </w:p>
    <w:p w:rsidR="008E7D23" w:rsidRPr="00D469B8" w:rsidRDefault="008E7D23" w:rsidP="008E7D23">
      <w:pPr>
        <w:pStyle w:val="Default"/>
        <w:ind w:right="20" w:firstLine="520"/>
        <w:jc w:val="both"/>
        <w:rPr>
          <w:color w:val="auto"/>
        </w:rPr>
      </w:pPr>
      <w:r w:rsidRPr="00D469B8">
        <w:rPr>
          <w:rFonts w:cstheme="minorBidi"/>
          <w:color w:val="auto"/>
        </w:rPr>
        <w:t xml:space="preserve">') Der </w:t>
      </w:r>
      <w:proofErr w:type="spellStart"/>
      <w:r w:rsidRPr="00D469B8">
        <w:rPr>
          <w:rFonts w:cstheme="minorBidi"/>
          <w:color w:val="auto"/>
        </w:rPr>
        <w:t>Nördliche</w:t>
      </w:r>
      <w:proofErr w:type="spellEnd"/>
      <w:r w:rsidRPr="00D469B8">
        <w:rPr>
          <w:rFonts w:cstheme="minorBidi"/>
          <w:color w:val="auto"/>
        </w:rPr>
        <w:t xml:space="preserve"> Ura^ und </w:t>
      </w:r>
      <w:proofErr w:type="spellStart"/>
      <w:r w:rsidRPr="00D469B8">
        <w:rPr>
          <w:rFonts w:cstheme="minorBidi"/>
          <w:color w:val="auto"/>
        </w:rPr>
        <w:t>das</w:t>
      </w:r>
      <w:proofErr w:type="spellEnd"/>
      <w:r w:rsidRPr="00D469B8">
        <w:rPr>
          <w:rFonts w:cstheme="minorBidi"/>
          <w:color w:val="auto"/>
        </w:rPr>
        <w:t xml:space="preserve"> </w:t>
      </w:r>
      <w:proofErr w:type="spellStart"/>
      <w:r w:rsidRPr="00D469B8">
        <w:rPr>
          <w:rFonts w:cstheme="minorBidi"/>
          <w:color w:val="auto"/>
        </w:rPr>
        <w:t>Küstengebirge</w:t>
      </w:r>
      <w:proofErr w:type="spellEnd"/>
      <w:r w:rsidRPr="00D469B8">
        <w:rPr>
          <w:rFonts w:cstheme="minorBidi"/>
          <w:color w:val="auto"/>
        </w:rPr>
        <w:t xml:space="preserve"> </w:t>
      </w:r>
      <w:proofErr w:type="spellStart"/>
      <w:r w:rsidRPr="00D469B8">
        <w:rPr>
          <w:rFonts w:cstheme="minorBidi"/>
          <w:color w:val="auto"/>
        </w:rPr>
        <w:t>Pai-Choi</w:t>
      </w:r>
      <w:proofErr w:type="spellEnd"/>
      <w:r w:rsidRPr="00D469B8">
        <w:rPr>
          <w:rFonts w:cstheme="minorBidi"/>
          <w:color w:val="auto"/>
        </w:rPr>
        <w:t xml:space="preserve">, </w:t>
      </w:r>
      <w:proofErr w:type="spellStart"/>
      <w:r w:rsidRPr="00D469B8">
        <w:rPr>
          <w:rFonts w:cstheme="minorBidi"/>
          <w:color w:val="auto"/>
        </w:rPr>
        <w:t>untersucht</w:t>
      </w:r>
      <w:proofErr w:type="spellEnd"/>
      <w:r w:rsidRPr="00D469B8">
        <w:rPr>
          <w:rFonts w:cstheme="minorBidi"/>
          <w:color w:val="auto"/>
        </w:rPr>
        <w:t xml:space="preserve"> und </w:t>
      </w:r>
      <w:proofErr w:type="spellStart"/>
      <w:r w:rsidRPr="00D469B8">
        <w:rPr>
          <w:rFonts w:cstheme="minorBidi"/>
          <w:color w:val="auto"/>
        </w:rPr>
        <w:t>be-schrieben</w:t>
      </w:r>
      <w:proofErr w:type="spellEnd"/>
      <w:r w:rsidRPr="00D469B8">
        <w:rPr>
          <w:rFonts w:cstheme="minorBidi"/>
          <w:color w:val="auto"/>
        </w:rPr>
        <w:t xml:space="preserve"> von </w:t>
      </w:r>
      <w:proofErr w:type="spellStart"/>
      <w:r w:rsidRPr="00D469B8">
        <w:rPr>
          <w:rFonts w:cstheme="minorBidi"/>
          <w:color w:val="auto"/>
        </w:rPr>
        <w:t>einer</w:t>
      </w:r>
      <w:proofErr w:type="spellEnd"/>
      <w:r w:rsidRPr="00D469B8">
        <w:rPr>
          <w:rFonts w:cstheme="minorBidi"/>
          <w:color w:val="auto"/>
        </w:rPr>
        <w:t xml:space="preserve"> </w:t>
      </w:r>
      <w:proofErr w:type="spellStart"/>
      <w:r w:rsidRPr="00D469B8">
        <w:rPr>
          <w:rFonts w:cstheme="minorBidi"/>
          <w:color w:val="auto"/>
        </w:rPr>
        <w:t>in</w:t>
      </w:r>
      <w:proofErr w:type="spellEnd"/>
      <w:r w:rsidRPr="00D469B8">
        <w:rPr>
          <w:rFonts w:cstheme="minorBidi"/>
          <w:color w:val="auto"/>
        </w:rPr>
        <w:t xml:space="preserve"> den </w:t>
      </w:r>
      <w:proofErr w:type="spellStart"/>
      <w:r w:rsidRPr="00D469B8">
        <w:rPr>
          <w:rFonts w:cstheme="minorBidi"/>
          <w:color w:val="auto"/>
        </w:rPr>
        <w:t>Jahren</w:t>
      </w:r>
      <w:proofErr w:type="spellEnd"/>
      <w:r w:rsidRPr="00D469B8">
        <w:rPr>
          <w:rFonts w:cstheme="minorBidi"/>
          <w:color w:val="auto"/>
        </w:rPr>
        <w:t xml:space="preserve"> 1847, 1848 und 1850 </w:t>
      </w:r>
      <w:proofErr w:type="spellStart"/>
      <w:r w:rsidRPr="00D469B8">
        <w:rPr>
          <w:rFonts w:cstheme="minorBidi"/>
          <w:color w:val="auto"/>
        </w:rPr>
        <w:t>durch</w:t>
      </w:r>
      <w:proofErr w:type="spellEnd"/>
      <w:r w:rsidRPr="00D469B8">
        <w:rPr>
          <w:rFonts w:cstheme="minorBidi"/>
          <w:color w:val="auto"/>
        </w:rPr>
        <w:t xml:space="preserve"> die </w:t>
      </w:r>
      <w:proofErr w:type="spellStart"/>
      <w:r w:rsidRPr="00D469B8">
        <w:rPr>
          <w:rFonts w:cstheme="minorBidi"/>
          <w:color w:val="auto"/>
        </w:rPr>
        <w:t>kais.-russische</w:t>
      </w:r>
      <w:proofErr w:type="spellEnd"/>
      <w:r w:rsidRPr="00D469B8">
        <w:rPr>
          <w:rFonts w:cstheme="minorBidi"/>
          <w:color w:val="auto"/>
        </w:rPr>
        <w:t xml:space="preserve"> </w:t>
      </w:r>
      <w:proofErr w:type="spellStart"/>
      <w:r w:rsidRPr="00D469B8">
        <w:rPr>
          <w:rFonts w:cstheme="minorBidi"/>
          <w:color w:val="auto"/>
        </w:rPr>
        <w:t>geographische</w:t>
      </w:r>
      <w:proofErr w:type="spellEnd"/>
      <w:r w:rsidRPr="00D469B8">
        <w:rPr>
          <w:rFonts w:cstheme="minorBidi"/>
          <w:color w:val="auto"/>
        </w:rPr>
        <w:t xml:space="preserve"> </w:t>
      </w:r>
      <w:proofErr w:type="spellStart"/>
      <w:r w:rsidRPr="00D469B8">
        <w:rPr>
          <w:rFonts w:cstheme="minorBidi"/>
          <w:color w:val="auto"/>
        </w:rPr>
        <w:t>Gesellschaft</w:t>
      </w:r>
      <w:proofErr w:type="spellEnd"/>
      <w:r w:rsidRPr="00D469B8">
        <w:rPr>
          <w:rFonts w:cstheme="minorBidi"/>
          <w:color w:val="auto"/>
        </w:rPr>
        <w:t xml:space="preserve"> </w:t>
      </w:r>
      <w:proofErr w:type="spellStart"/>
      <w:r w:rsidRPr="00D469B8">
        <w:rPr>
          <w:rFonts w:cstheme="minorBidi"/>
          <w:color w:val="auto"/>
        </w:rPr>
        <w:t>ausgerüsteten</w:t>
      </w:r>
      <w:proofErr w:type="spellEnd"/>
      <w:r w:rsidRPr="00D469B8">
        <w:rPr>
          <w:rFonts w:cstheme="minorBidi"/>
          <w:color w:val="auto"/>
        </w:rPr>
        <w:t xml:space="preserve"> </w:t>
      </w:r>
      <w:proofErr w:type="spellStart"/>
      <w:r w:rsidRPr="00D469B8">
        <w:rPr>
          <w:rFonts w:cstheme="minorBidi"/>
          <w:color w:val="auto"/>
        </w:rPr>
        <w:t>Expedition</w:t>
      </w:r>
      <w:proofErr w:type="spellEnd"/>
      <w:r w:rsidRPr="00D469B8">
        <w:rPr>
          <w:rFonts w:cstheme="minorBidi"/>
          <w:color w:val="auto"/>
        </w:rPr>
        <w:t xml:space="preserve">. </w:t>
      </w:r>
      <w:proofErr w:type="spellStart"/>
      <w:r w:rsidRPr="00D469B8">
        <w:rPr>
          <w:rFonts w:cstheme="minorBidi"/>
          <w:color w:val="auto"/>
        </w:rPr>
        <w:t>Bd</w:t>
      </w:r>
      <w:proofErr w:type="spellEnd"/>
      <w:r w:rsidRPr="00D469B8">
        <w:rPr>
          <w:rFonts w:cstheme="minorBidi"/>
          <w:color w:val="auto"/>
        </w:rPr>
        <w:t xml:space="preserve">. I. </w:t>
      </w:r>
      <w:proofErr w:type="spellStart"/>
      <w:r w:rsidRPr="00D469B8">
        <w:rPr>
          <w:rFonts w:cstheme="minorBidi"/>
          <w:color w:val="auto"/>
        </w:rPr>
        <w:t>Geographische</w:t>
      </w:r>
      <w:proofErr w:type="spellEnd"/>
      <w:r w:rsidRPr="00D469B8">
        <w:rPr>
          <w:rFonts w:cstheme="minorBidi"/>
          <w:color w:val="auto"/>
        </w:rPr>
        <w:t xml:space="preserve"> </w:t>
      </w:r>
      <w:proofErr w:type="spellStart"/>
      <w:r w:rsidRPr="00D469B8">
        <w:rPr>
          <w:rFonts w:cstheme="minorBidi"/>
          <w:color w:val="auto"/>
        </w:rPr>
        <w:t>Ortsbe-stimmungen</w:t>
      </w:r>
      <w:proofErr w:type="spellEnd"/>
      <w:r w:rsidRPr="00D469B8">
        <w:rPr>
          <w:rFonts w:cstheme="minorBidi"/>
          <w:color w:val="auto"/>
        </w:rPr>
        <w:t xml:space="preserve"> und </w:t>
      </w:r>
      <w:proofErr w:type="spellStart"/>
      <w:r w:rsidRPr="00D469B8">
        <w:rPr>
          <w:rFonts w:cstheme="minorBidi"/>
          <w:color w:val="auto"/>
        </w:rPr>
        <w:t>magnetische</w:t>
      </w:r>
      <w:proofErr w:type="spellEnd"/>
      <w:r w:rsidRPr="00D469B8">
        <w:rPr>
          <w:rFonts w:cstheme="minorBidi"/>
          <w:color w:val="auto"/>
        </w:rPr>
        <w:t xml:space="preserve"> </w:t>
      </w:r>
      <w:proofErr w:type="spellStart"/>
      <w:r w:rsidRPr="00D469B8">
        <w:rPr>
          <w:rFonts w:cstheme="minorBidi"/>
          <w:color w:val="auto"/>
        </w:rPr>
        <w:t>Beobachtungen</w:t>
      </w:r>
      <w:proofErr w:type="spellEnd"/>
      <w:r w:rsidRPr="00D469B8">
        <w:rPr>
          <w:rFonts w:cstheme="minorBidi"/>
          <w:color w:val="auto"/>
        </w:rPr>
        <w:t xml:space="preserve">, </w:t>
      </w:r>
      <w:proofErr w:type="spellStart"/>
      <w:r w:rsidRPr="00D469B8">
        <w:rPr>
          <w:rFonts w:cstheme="minorBidi"/>
          <w:color w:val="auto"/>
        </w:rPr>
        <w:t>angestellt</w:t>
      </w:r>
      <w:proofErr w:type="spellEnd"/>
      <w:r w:rsidRPr="00D469B8">
        <w:rPr>
          <w:rFonts w:cstheme="minorBidi"/>
          <w:color w:val="auto"/>
        </w:rPr>
        <w:t xml:space="preserve"> von M. </w:t>
      </w:r>
      <w:proofErr w:type="spellStart"/>
      <w:r w:rsidRPr="00D469B8">
        <w:rPr>
          <w:rFonts w:ascii="Times-Italic" w:hAnsi="Times-Italic" w:cs="Times-Italic"/>
          <w:i/>
          <w:iCs/>
          <w:color w:val="auto"/>
        </w:rPr>
        <w:t>Kovalski</w:t>
      </w:r>
      <w:proofErr w:type="spellEnd"/>
      <w:r w:rsidRPr="00D469B8">
        <w:rPr>
          <w:rFonts w:ascii="Times-Italic" w:hAnsi="Times-Italic" w:cs="Times-Italic"/>
          <w:i/>
          <w:iCs/>
          <w:color w:val="auto"/>
        </w:rPr>
        <w:t xml:space="preserve">. </w:t>
      </w:r>
      <w:proofErr w:type="spellStart"/>
      <w:r w:rsidRPr="00D469B8">
        <w:rPr>
          <w:color w:val="auto"/>
        </w:rPr>
        <w:t>St.-Peters-burg</w:t>
      </w:r>
      <w:proofErr w:type="spellEnd"/>
      <w:r w:rsidRPr="00D469B8">
        <w:rPr>
          <w:color w:val="auto"/>
        </w:rPr>
        <w:t xml:space="preserve">. 1883. </w:t>
      </w:r>
    </w:p>
    <w:p w:rsidR="008E7D23" w:rsidRPr="00D469B8" w:rsidRDefault="008E7D23" w:rsidP="008E7D23">
      <w:pPr>
        <w:pStyle w:val="Default"/>
        <w:rPr>
          <w:color w:val="auto"/>
        </w:rPr>
      </w:pPr>
    </w:p>
    <w:p w:rsidR="008E7D23" w:rsidRPr="00D469B8" w:rsidRDefault="008E7D23" w:rsidP="008E7D23">
      <w:pPr>
        <w:rPr>
          <w:sz w:val="24"/>
          <w:szCs w:val="24"/>
        </w:rPr>
      </w:pPr>
      <w:r w:rsidRPr="00D469B8">
        <w:rPr>
          <w:sz w:val="24"/>
          <w:szCs w:val="24"/>
        </w:rPr>
        <w:t>24*</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352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rFonts w:cstheme="minorBidi"/>
          <w:color w:val="auto"/>
        </w:rPr>
      </w:pPr>
      <w:proofErr w:type="gramStart"/>
      <w:r w:rsidRPr="00D469B8">
        <w:rPr>
          <w:rFonts w:cstheme="minorBidi"/>
          <w:color w:val="auto"/>
        </w:rPr>
        <w:t>nagyobb</w:t>
      </w:r>
      <w:proofErr w:type="gramEnd"/>
      <w:r w:rsidRPr="00D469B8">
        <w:rPr>
          <w:rFonts w:cstheme="minorBidi"/>
          <w:color w:val="auto"/>
        </w:rPr>
        <w:t xml:space="preserve"> vidékek egyes osztályzatai szerint kezdetett, a cél nem volt eredetileg valami egésznek létrehozatala, mindig csak előttem létező </w:t>
      </w:r>
    </w:p>
    <w:p w:rsidR="008E7D23" w:rsidRPr="00D469B8" w:rsidRDefault="008E7D23" w:rsidP="008E7D23">
      <w:pPr>
        <w:pStyle w:val="Default"/>
        <w:ind w:left="20"/>
        <w:jc w:val="both"/>
        <w:rPr>
          <w:rFonts w:cstheme="minorBidi"/>
          <w:color w:val="auto"/>
        </w:rPr>
      </w:pPr>
      <w:proofErr w:type="gramStart"/>
      <w:r w:rsidRPr="00D469B8">
        <w:rPr>
          <w:rFonts w:cstheme="minorBidi"/>
          <w:color w:val="auto"/>
        </w:rPr>
        <w:t>kisebb</w:t>
      </w:r>
      <w:proofErr w:type="gramEnd"/>
      <w:r w:rsidRPr="00D469B8">
        <w:rPr>
          <w:rFonts w:cstheme="minorBidi"/>
          <w:color w:val="auto"/>
        </w:rPr>
        <w:t xml:space="preserve"> vidékrész áttekintése , hogy azon sajátlagos elfoguló </w:t>
      </w:r>
    </w:p>
    <w:p w:rsidR="008E7D23" w:rsidRPr="00D469B8" w:rsidRDefault="008E7D23" w:rsidP="008E7D23">
      <w:pPr>
        <w:pStyle w:val="Default"/>
        <w:ind w:left="20" w:right="20"/>
        <w:jc w:val="both"/>
        <w:rPr>
          <w:rFonts w:cstheme="minorBidi"/>
          <w:color w:val="auto"/>
        </w:rPr>
      </w:pPr>
      <w:proofErr w:type="gramStart"/>
      <w:r w:rsidRPr="00D469B8">
        <w:rPr>
          <w:rFonts w:cstheme="minorBidi"/>
          <w:color w:val="auto"/>
        </w:rPr>
        <w:t>érzettől</w:t>
      </w:r>
      <w:proofErr w:type="gramEnd"/>
      <w:r w:rsidRPr="00D469B8">
        <w:rPr>
          <w:rFonts w:cstheme="minorBidi"/>
          <w:color w:val="auto"/>
        </w:rPr>
        <w:t xml:space="preserve"> meneküljek, </w:t>
      </w:r>
      <w:proofErr w:type="spellStart"/>
      <w:r w:rsidRPr="00D469B8">
        <w:rPr>
          <w:rFonts w:cstheme="minorBidi"/>
          <w:color w:val="auto"/>
        </w:rPr>
        <w:t>amelylyel</w:t>
      </w:r>
      <w:proofErr w:type="spellEnd"/>
      <w:r w:rsidRPr="00D469B8">
        <w:rPr>
          <w:rFonts w:cstheme="minorBidi"/>
          <w:color w:val="auto"/>
        </w:rPr>
        <w:t xml:space="preserve"> ismeretlen, szemünkkel át nem hat-ható </w:t>
      </w:r>
      <w:proofErr w:type="spellStart"/>
      <w:r w:rsidRPr="00D469B8">
        <w:rPr>
          <w:rFonts w:cstheme="minorBidi"/>
          <w:color w:val="auto"/>
        </w:rPr>
        <w:t>térekben</w:t>
      </w:r>
      <w:proofErr w:type="spellEnd"/>
      <w:r w:rsidRPr="00D469B8">
        <w:rPr>
          <w:rFonts w:cstheme="minorBidi"/>
          <w:color w:val="auto"/>
        </w:rPr>
        <w:t xml:space="preserve"> meglepetve folyvást vagyunk". Ezért kezdetben </w:t>
      </w:r>
      <w:proofErr w:type="spellStart"/>
      <w:r w:rsidRPr="00D469B8">
        <w:rPr>
          <w:rFonts w:cstheme="minorBidi"/>
          <w:color w:val="auto"/>
        </w:rPr>
        <w:t>min-dig</w:t>
      </w:r>
      <w:proofErr w:type="spellEnd"/>
      <w:r w:rsidRPr="00D469B8">
        <w:rPr>
          <w:rFonts w:cstheme="minorBidi"/>
          <w:color w:val="auto"/>
        </w:rPr>
        <w:t xml:space="preserve"> egy-egy folyóvidék vagy hegycsoportozat volt vizsgálódásának a tárgya, az erre vonatkozó anyagot, tudakozódás vagy szemlélet útján összegyűjtötte, aztán távolság és </w:t>
      </w:r>
      <w:proofErr w:type="gramStart"/>
      <w:r w:rsidRPr="00D469B8">
        <w:rPr>
          <w:rFonts w:cstheme="minorBidi"/>
          <w:color w:val="auto"/>
        </w:rPr>
        <w:t>irányt szerint</w:t>
      </w:r>
      <w:proofErr w:type="gramEnd"/>
      <w:r w:rsidRPr="00D469B8">
        <w:rPr>
          <w:rFonts w:cstheme="minorBidi"/>
          <w:color w:val="auto"/>
        </w:rPr>
        <w:t xml:space="preserve"> egymás mellé sorolta. „Az így összegyűlt anyag egybeállítása, úgymond, nem történt meg </w:t>
      </w:r>
      <w:proofErr w:type="spellStart"/>
      <w:r w:rsidRPr="00D469B8">
        <w:rPr>
          <w:rFonts w:cstheme="minorBidi"/>
          <w:color w:val="auto"/>
        </w:rPr>
        <w:t>mathematikai</w:t>
      </w:r>
      <w:proofErr w:type="spellEnd"/>
      <w:r w:rsidRPr="00D469B8">
        <w:rPr>
          <w:rFonts w:cstheme="minorBidi"/>
          <w:color w:val="auto"/>
        </w:rPr>
        <w:t xml:space="preserve"> pontossággal, de egybeillesztésük szinte lehetetlen volt más mód és elvek szerint, mint amelyeket a </w:t>
      </w:r>
      <w:proofErr w:type="spellStart"/>
      <w:r w:rsidRPr="00D469B8">
        <w:rPr>
          <w:rFonts w:cstheme="minorBidi"/>
          <w:color w:val="auto"/>
        </w:rPr>
        <w:t>tudo-mányos</w:t>
      </w:r>
      <w:proofErr w:type="spellEnd"/>
      <w:r w:rsidRPr="00D469B8">
        <w:rPr>
          <w:rFonts w:cstheme="minorBidi"/>
          <w:color w:val="auto"/>
        </w:rPr>
        <w:t xml:space="preserve"> mértan ismer és követ. Az </w:t>
      </w:r>
      <w:proofErr w:type="spellStart"/>
      <w:r w:rsidRPr="00D469B8">
        <w:rPr>
          <w:rFonts w:cstheme="minorBidi"/>
          <w:color w:val="auto"/>
        </w:rPr>
        <w:t>az</w:t>
      </w:r>
      <w:proofErr w:type="spellEnd"/>
      <w:r w:rsidRPr="00D469B8">
        <w:rPr>
          <w:rFonts w:cstheme="minorBidi"/>
          <w:color w:val="auto"/>
        </w:rPr>
        <w:t xml:space="preserve"> axióma, hogy két </w:t>
      </w:r>
      <w:proofErr w:type="spellStart"/>
      <w:r w:rsidRPr="00D469B8">
        <w:rPr>
          <w:rFonts w:cstheme="minorBidi"/>
          <w:color w:val="auto"/>
        </w:rPr>
        <w:t>meghatá-rozott</w:t>
      </w:r>
      <w:proofErr w:type="spellEnd"/>
      <w:r w:rsidRPr="00D469B8">
        <w:rPr>
          <w:rFonts w:cstheme="minorBidi"/>
          <w:color w:val="auto"/>
        </w:rPr>
        <w:t xml:space="preserve"> vonal nélkül nem történhetik a térben egy pontnak </w:t>
      </w:r>
      <w:proofErr w:type="spellStart"/>
      <w:r w:rsidRPr="00D469B8">
        <w:rPr>
          <w:rFonts w:cstheme="minorBidi"/>
          <w:color w:val="auto"/>
        </w:rPr>
        <w:t>meghatá-rozása</w:t>
      </w:r>
      <w:proofErr w:type="spellEnd"/>
      <w:r w:rsidRPr="00D469B8">
        <w:rPr>
          <w:rFonts w:cstheme="minorBidi"/>
          <w:color w:val="auto"/>
        </w:rPr>
        <w:t xml:space="preserve"> és az azon alapuló mód (vagy eljárás) abszcisszák és ordináták által ily meghatározásokat létrehozni, engem éppen úgy vezérlett folyvást és kényszerített alkalmazásukra minden lépten-nyomon, mint az a mérnöknél szokott lenni". </w:t>
      </w:r>
    </w:p>
    <w:p w:rsidR="008E7D23" w:rsidRPr="00D469B8" w:rsidRDefault="008E7D23" w:rsidP="008E7D23">
      <w:pPr>
        <w:pStyle w:val="Default"/>
        <w:ind w:left="20" w:right="20" w:firstLine="500"/>
        <w:jc w:val="both"/>
        <w:rPr>
          <w:rFonts w:cstheme="minorBidi"/>
          <w:color w:val="auto"/>
        </w:rPr>
      </w:pPr>
      <w:r w:rsidRPr="00D469B8">
        <w:rPr>
          <w:rFonts w:cstheme="minorBidi"/>
          <w:color w:val="auto"/>
        </w:rPr>
        <w:t xml:space="preserve">Reguly eljárása, amelyet egész </w:t>
      </w:r>
      <w:proofErr w:type="spellStart"/>
      <w:r w:rsidRPr="00D469B8">
        <w:rPr>
          <w:rFonts w:cstheme="minorBidi"/>
          <w:color w:val="auto"/>
        </w:rPr>
        <w:t>útazása</w:t>
      </w:r>
      <w:proofErr w:type="spellEnd"/>
      <w:r w:rsidRPr="00D469B8">
        <w:rPr>
          <w:rFonts w:cstheme="minorBidi"/>
          <w:color w:val="auto"/>
        </w:rPr>
        <w:t xml:space="preserve"> alatt szigorúan meg-tartott, a következő volt: mielőtt tovább ment volna, annak a </w:t>
      </w:r>
      <w:proofErr w:type="spellStart"/>
      <w:r w:rsidRPr="00D469B8">
        <w:rPr>
          <w:rFonts w:cstheme="minorBidi"/>
          <w:color w:val="auto"/>
        </w:rPr>
        <w:t>vidék-nek</w:t>
      </w:r>
      <w:proofErr w:type="spellEnd"/>
      <w:r w:rsidRPr="00D469B8">
        <w:rPr>
          <w:rFonts w:cstheme="minorBidi"/>
          <w:color w:val="auto"/>
        </w:rPr>
        <w:t xml:space="preserve"> a földrajzi anyagát tudakozódás útján mindig megszerezte és vázlatot készített róla. A vadász, aki azokon a vidékeken </w:t>
      </w:r>
      <w:proofErr w:type="spellStart"/>
      <w:r w:rsidRPr="00D469B8">
        <w:rPr>
          <w:rFonts w:cstheme="minorBidi"/>
          <w:color w:val="auto"/>
        </w:rPr>
        <w:t>csatan-golva</w:t>
      </w:r>
      <w:proofErr w:type="spellEnd"/>
      <w:r w:rsidRPr="00D469B8">
        <w:rPr>
          <w:rFonts w:cstheme="minorBidi"/>
          <w:color w:val="auto"/>
        </w:rPr>
        <w:t xml:space="preserve"> keresi a mindennapi élelmét, a halász, aki folyójának minden tekervényét pontosan ismeri, vagy a rénszarvastenyésztő nomád elég biztos adatokat nyújtott neki. Aki nem tapasztalta, nem is hinné, hogy a természet </w:t>
      </w:r>
      <w:proofErr w:type="spellStart"/>
      <w:r w:rsidRPr="00D469B8">
        <w:rPr>
          <w:rFonts w:cstheme="minorBidi"/>
          <w:color w:val="auto"/>
        </w:rPr>
        <w:t>eféle</w:t>
      </w:r>
      <w:proofErr w:type="spellEnd"/>
      <w:r w:rsidRPr="00D469B8">
        <w:rPr>
          <w:rFonts w:cstheme="minorBidi"/>
          <w:color w:val="auto"/>
        </w:rPr>
        <w:t xml:space="preserve"> emberei a havon vagy a folyók homokos partján le tudják rajzolni az egyes folyókat, főirányaikkal, </w:t>
      </w:r>
      <w:proofErr w:type="spellStart"/>
      <w:r w:rsidRPr="00D469B8">
        <w:rPr>
          <w:rFonts w:cstheme="minorBidi"/>
          <w:color w:val="auto"/>
        </w:rPr>
        <w:t>kanya-rulataikkal</w:t>
      </w:r>
      <w:proofErr w:type="spellEnd"/>
      <w:r w:rsidRPr="00D469B8">
        <w:rPr>
          <w:rFonts w:cstheme="minorBidi"/>
          <w:color w:val="auto"/>
        </w:rPr>
        <w:t xml:space="preserve"> együtt, </w:t>
      </w:r>
      <w:proofErr w:type="gramStart"/>
      <w:r w:rsidRPr="00D469B8">
        <w:rPr>
          <w:rFonts w:cstheme="minorBidi"/>
          <w:color w:val="auto"/>
        </w:rPr>
        <w:t>vagy</w:t>
      </w:r>
      <w:proofErr w:type="gramEnd"/>
      <w:r w:rsidRPr="00D469B8">
        <w:rPr>
          <w:rFonts w:cstheme="minorBidi"/>
          <w:color w:val="auto"/>
        </w:rPr>
        <w:t xml:space="preserve"> hogy </w:t>
      </w:r>
      <w:proofErr w:type="spellStart"/>
      <w:r w:rsidRPr="00D469B8">
        <w:rPr>
          <w:rFonts w:cstheme="minorBidi"/>
          <w:color w:val="auto"/>
        </w:rPr>
        <w:t>útakat</w:t>
      </w:r>
      <w:proofErr w:type="spellEnd"/>
      <w:r w:rsidRPr="00D469B8">
        <w:rPr>
          <w:rFonts w:cstheme="minorBidi"/>
          <w:color w:val="auto"/>
        </w:rPr>
        <w:t xml:space="preserve"> tudnak írni arra és a </w:t>
      </w:r>
      <w:proofErr w:type="spellStart"/>
      <w:r w:rsidRPr="00D469B8">
        <w:rPr>
          <w:rFonts w:cstheme="minorBidi"/>
          <w:color w:val="auto"/>
        </w:rPr>
        <w:t>kivánt</w:t>
      </w:r>
      <w:proofErr w:type="spellEnd"/>
      <w:r w:rsidRPr="00D469B8">
        <w:rPr>
          <w:rFonts w:cstheme="minorBidi"/>
          <w:color w:val="auto"/>
        </w:rPr>
        <w:t xml:space="preserve"> dologról lépésről-lépésre minden földrajzi momentumot képesek </w:t>
      </w:r>
      <w:proofErr w:type="spellStart"/>
      <w:r w:rsidRPr="00D469B8">
        <w:rPr>
          <w:rFonts w:cstheme="minorBidi"/>
          <w:color w:val="auto"/>
        </w:rPr>
        <w:t>ér-tésünkre</w:t>
      </w:r>
      <w:proofErr w:type="spellEnd"/>
      <w:r w:rsidRPr="00D469B8">
        <w:rPr>
          <w:rFonts w:cstheme="minorBidi"/>
          <w:color w:val="auto"/>
        </w:rPr>
        <w:t xml:space="preserve"> adni. És mégis így van. </w:t>
      </w:r>
    </w:p>
    <w:p w:rsidR="008E7D23" w:rsidRPr="00D469B8" w:rsidRDefault="008E7D23" w:rsidP="008E7D23">
      <w:pPr>
        <w:pStyle w:val="Default"/>
        <w:ind w:left="20" w:right="20" w:firstLine="500"/>
        <w:jc w:val="both"/>
        <w:rPr>
          <w:rFonts w:cstheme="minorBidi"/>
          <w:color w:val="auto"/>
        </w:rPr>
      </w:pPr>
      <w:r w:rsidRPr="00D469B8">
        <w:rPr>
          <w:rFonts w:cstheme="minorBidi"/>
          <w:color w:val="auto"/>
        </w:rPr>
        <w:t xml:space="preserve">Reguly ennek igazolására fölhozza a következő esetet. A </w:t>
      </w:r>
      <w:proofErr w:type="spellStart"/>
      <w:r w:rsidRPr="00D469B8">
        <w:rPr>
          <w:rFonts w:cstheme="minorBidi"/>
          <w:color w:val="auto"/>
        </w:rPr>
        <w:t>Tap-szija</w:t>
      </w:r>
      <w:proofErr w:type="spellEnd"/>
      <w:r w:rsidRPr="00D469B8">
        <w:rPr>
          <w:rFonts w:cstheme="minorBidi"/>
          <w:color w:val="auto"/>
        </w:rPr>
        <w:t xml:space="preserve"> és a </w:t>
      </w:r>
      <w:proofErr w:type="gramStart"/>
      <w:r w:rsidRPr="00D469B8">
        <w:rPr>
          <w:rFonts w:cstheme="minorBidi"/>
          <w:color w:val="auto"/>
        </w:rPr>
        <w:t>Konda folyó</w:t>
      </w:r>
      <w:proofErr w:type="gramEnd"/>
      <w:r w:rsidRPr="00D469B8">
        <w:rPr>
          <w:rFonts w:cstheme="minorBidi"/>
          <w:color w:val="auto"/>
        </w:rPr>
        <w:t xml:space="preserve"> vidékének kölcsönös fekvése és távolsága felől hetekig nem volt képes eligazodni. Végre egy ember érkezett hozzá a </w:t>
      </w:r>
      <w:proofErr w:type="spellStart"/>
      <w:r w:rsidRPr="00D469B8">
        <w:rPr>
          <w:rFonts w:cstheme="minorBidi"/>
          <w:color w:val="auto"/>
        </w:rPr>
        <w:t>Lepljä</w:t>
      </w:r>
      <w:proofErr w:type="spellEnd"/>
      <w:r w:rsidRPr="00D469B8">
        <w:rPr>
          <w:rFonts w:cstheme="minorBidi"/>
          <w:color w:val="auto"/>
        </w:rPr>
        <w:t xml:space="preserve"> vizéről, aki saját folyójának, továbbá a </w:t>
      </w:r>
      <w:proofErr w:type="spellStart"/>
      <w:r w:rsidRPr="00D469B8">
        <w:rPr>
          <w:rFonts w:cstheme="minorBidi"/>
          <w:color w:val="auto"/>
        </w:rPr>
        <w:t>Pelim</w:t>
      </w:r>
      <w:proofErr w:type="spellEnd"/>
      <w:r w:rsidRPr="00D469B8">
        <w:rPr>
          <w:rFonts w:cstheme="minorBidi"/>
          <w:color w:val="auto"/>
        </w:rPr>
        <w:t xml:space="preserve"> és a </w:t>
      </w:r>
      <w:proofErr w:type="spellStart"/>
      <w:r w:rsidRPr="00D469B8">
        <w:rPr>
          <w:rFonts w:cstheme="minorBidi"/>
          <w:color w:val="auto"/>
        </w:rPr>
        <w:t>Tapszijának</w:t>
      </w:r>
      <w:proofErr w:type="spellEnd"/>
      <w:r w:rsidRPr="00D469B8">
        <w:rPr>
          <w:rFonts w:cstheme="minorBidi"/>
          <w:color w:val="auto"/>
        </w:rPr>
        <w:t xml:space="preserve"> egész </w:t>
      </w:r>
      <w:proofErr w:type="spellStart"/>
      <w:r w:rsidRPr="00D469B8">
        <w:rPr>
          <w:rFonts w:cstheme="minorBidi"/>
          <w:color w:val="auto"/>
        </w:rPr>
        <w:t>figurációját</w:t>
      </w:r>
      <w:proofErr w:type="spellEnd"/>
      <w:r w:rsidRPr="00D469B8">
        <w:rPr>
          <w:rFonts w:cstheme="minorBidi"/>
          <w:color w:val="auto"/>
        </w:rPr>
        <w:t xml:space="preserve"> lerajzolta előtte és </w:t>
      </w:r>
      <w:proofErr w:type="gramStart"/>
      <w:r w:rsidRPr="00D469B8">
        <w:rPr>
          <w:rFonts w:cstheme="minorBidi"/>
          <w:color w:val="auto"/>
        </w:rPr>
        <w:t>ezáltal</w:t>
      </w:r>
      <w:proofErr w:type="gramEnd"/>
      <w:r w:rsidRPr="00D469B8">
        <w:rPr>
          <w:rFonts w:cstheme="minorBidi"/>
          <w:color w:val="auto"/>
        </w:rPr>
        <w:t xml:space="preserve"> az utóbbi folyónak a Konda folyóhoz való viszonyáról is fölvilágosítást adott. </w:t>
      </w:r>
    </w:p>
    <w:p w:rsidR="008E7D23" w:rsidRPr="00D469B8" w:rsidRDefault="008E7D23" w:rsidP="008E7D23">
      <w:pPr>
        <w:rPr>
          <w:sz w:val="24"/>
          <w:szCs w:val="24"/>
        </w:rPr>
      </w:pPr>
      <w:r w:rsidRPr="00D469B8">
        <w:rPr>
          <w:sz w:val="24"/>
          <w:szCs w:val="24"/>
        </w:rPr>
        <w:t xml:space="preserve">Hasonló módon (t. i. homokba rajzolás után) készített </w:t>
      </w:r>
      <w:proofErr w:type="spellStart"/>
      <w:r w:rsidRPr="00D469B8">
        <w:rPr>
          <w:sz w:val="24"/>
          <w:szCs w:val="24"/>
        </w:rPr>
        <w:t>vázla-tot</w:t>
      </w:r>
      <w:proofErr w:type="spellEnd"/>
      <w:r w:rsidRPr="00D469B8">
        <w:rPr>
          <w:sz w:val="24"/>
          <w:szCs w:val="24"/>
        </w:rPr>
        <w:t xml:space="preserve"> a </w:t>
      </w:r>
      <w:proofErr w:type="spellStart"/>
      <w:r w:rsidRPr="00D469B8">
        <w:rPr>
          <w:sz w:val="24"/>
          <w:szCs w:val="24"/>
        </w:rPr>
        <w:t>Szoszva</w:t>
      </w:r>
      <w:proofErr w:type="spellEnd"/>
      <w:r w:rsidRPr="00D469B8">
        <w:rPr>
          <w:sz w:val="24"/>
          <w:szCs w:val="24"/>
        </w:rPr>
        <w:t xml:space="preserve"> alsó folyásáról, a </w:t>
      </w:r>
      <w:proofErr w:type="spellStart"/>
      <w:r w:rsidRPr="00D469B8">
        <w:rPr>
          <w:sz w:val="24"/>
          <w:szCs w:val="24"/>
        </w:rPr>
        <w:t>Szigva</w:t>
      </w:r>
      <w:proofErr w:type="spellEnd"/>
      <w:r w:rsidRPr="00D469B8">
        <w:rPr>
          <w:sz w:val="24"/>
          <w:szCs w:val="24"/>
        </w:rPr>
        <w:t xml:space="preserve"> torkolatától kezdve </w:t>
      </w:r>
      <w:proofErr w:type="spellStart"/>
      <w:r w:rsidRPr="00D469B8">
        <w:rPr>
          <w:sz w:val="24"/>
          <w:szCs w:val="24"/>
        </w:rPr>
        <w:t>Bere-zovig</w:t>
      </w:r>
      <w:proofErr w:type="spellEnd"/>
      <w:r w:rsidRPr="00D469B8">
        <w:rPr>
          <w:sz w:val="24"/>
          <w:szCs w:val="24"/>
        </w:rPr>
        <w:t xml:space="preserve"> (47 geográfiai mértföldnyi hosszúságban). Az a halász, akitől az adatokat megszerezte, olyan pontosan ismerte a </w:t>
      </w:r>
      <w:proofErr w:type="spellStart"/>
      <w:r w:rsidRPr="00D469B8">
        <w:rPr>
          <w:sz w:val="24"/>
          <w:szCs w:val="24"/>
        </w:rPr>
        <w:t>Szoszva</w:t>
      </w:r>
      <w:proofErr w:type="spellEnd"/>
      <w:r w:rsidRPr="00D469B8">
        <w:rPr>
          <w:sz w:val="24"/>
          <w:szCs w:val="24"/>
        </w:rPr>
        <w:t xml:space="preserve"> alsó folyását, hogy faluról-falura menve minden egyes </w:t>
      </w:r>
      <w:proofErr w:type="spellStart"/>
      <w:r w:rsidRPr="00D469B8">
        <w:rPr>
          <w:rFonts w:ascii="Times-Italic" w:hAnsi="Times-Italic" w:cs="Times-Italic"/>
          <w:i/>
          <w:iCs/>
          <w:sz w:val="24"/>
          <w:szCs w:val="24"/>
        </w:rPr>
        <w:t>paselt</w:t>
      </w:r>
      <w:proofErr w:type="spellEnd"/>
      <w:r w:rsidRPr="00D469B8">
        <w:rPr>
          <w:rFonts w:ascii="Times-Italic" w:hAnsi="Times-Italic" w:cs="Times-Italic"/>
          <w:i/>
          <w:iCs/>
          <w:sz w:val="24"/>
          <w:szCs w:val="24"/>
        </w:rPr>
        <w:t xml:space="preserve"> </w:t>
      </w:r>
      <w:r w:rsidRPr="00D469B8">
        <w:rPr>
          <w:sz w:val="24"/>
          <w:szCs w:val="24"/>
        </w:rPr>
        <w:t>(</w:t>
      </w:r>
      <w:proofErr w:type="spellStart"/>
      <w:r w:rsidRPr="00D469B8">
        <w:rPr>
          <w:sz w:val="24"/>
          <w:szCs w:val="24"/>
        </w:rPr>
        <w:t>vízkanya-</w:t>
      </w:r>
      <w:proofErr w:type="spellEnd"/>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jc w:val="both"/>
      </w:pPr>
      <w:r w:rsidRPr="00D469B8">
        <w:t xml:space="preserve">Reguly Antal uráli térképe. </w:t>
      </w:r>
    </w:p>
    <w:p w:rsidR="008E7D23" w:rsidRPr="00D469B8" w:rsidRDefault="008E7D23" w:rsidP="008E7D23">
      <w:pPr>
        <w:pStyle w:val="Default"/>
      </w:pPr>
    </w:p>
    <w:p w:rsidR="008E7D23" w:rsidRPr="00D469B8" w:rsidRDefault="008E7D23" w:rsidP="008E7D23">
      <w:pPr>
        <w:pStyle w:val="Default"/>
        <w:jc w:val="both"/>
      </w:pPr>
      <w:r w:rsidRPr="00D469B8">
        <w:t xml:space="preserve">353 </w:t>
      </w:r>
    </w:p>
    <w:p w:rsidR="008E7D23" w:rsidRPr="00D469B8" w:rsidRDefault="008E7D23" w:rsidP="008E7D23">
      <w:pPr>
        <w:pStyle w:val="Default"/>
      </w:pPr>
    </w:p>
    <w:p w:rsidR="008E7D23" w:rsidRPr="00D469B8" w:rsidRDefault="008E7D23" w:rsidP="008E7D23">
      <w:pPr>
        <w:pStyle w:val="Default"/>
        <w:ind w:left="20" w:right="20"/>
        <w:jc w:val="both"/>
      </w:pPr>
      <w:proofErr w:type="spellStart"/>
      <w:r w:rsidRPr="00D469B8">
        <w:t>rulatot</w:t>
      </w:r>
      <w:proofErr w:type="spellEnd"/>
      <w:r w:rsidRPr="00D469B8">
        <w:t xml:space="preserve">, amennyire a szem annak egyik végétől egyenes vonalban kísérheti a víz folyását) megnevezett Reguly előtt, sőt hozzávetőleg még a hosszúságukat is meghatározta. Reguly az így nyert </w:t>
      </w:r>
      <w:proofErr w:type="spellStart"/>
      <w:r w:rsidRPr="00D469B8">
        <w:t>adato-kat</w:t>
      </w:r>
      <w:proofErr w:type="spellEnd"/>
      <w:r w:rsidRPr="00D469B8">
        <w:t xml:space="preserve"> pontosan följegyezte és saját szemlélete alapján nagyobbrészt csak megerősíthette azokat. </w:t>
      </w:r>
    </w:p>
    <w:p w:rsidR="008E7D23" w:rsidRPr="00D469B8" w:rsidRDefault="008E7D23" w:rsidP="008E7D23">
      <w:pPr>
        <w:pStyle w:val="Default"/>
        <w:ind w:left="20" w:right="40" w:firstLine="520"/>
        <w:jc w:val="both"/>
      </w:pPr>
      <w:r w:rsidRPr="00D469B8">
        <w:t xml:space="preserve">„Szinte nehéz megérteni, •— folytatja tovább előadását — hogy az ily módon nyert határozatlan adatok után, milyenek a </w:t>
      </w:r>
      <w:proofErr w:type="spellStart"/>
      <w:r w:rsidRPr="00D469B8">
        <w:t>ter-mészeti</w:t>
      </w:r>
      <w:proofErr w:type="spellEnd"/>
      <w:r w:rsidRPr="00D469B8">
        <w:t xml:space="preserve"> népeknél divatoznak, hogyan lehet nyerni a geográfiai </w:t>
      </w:r>
      <w:proofErr w:type="spellStart"/>
      <w:r w:rsidRPr="00D469B8">
        <w:t>szük-ségletnek</w:t>
      </w:r>
      <w:proofErr w:type="spellEnd"/>
      <w:r w:rsidRPr="00D469B8">
        <w:t xml:space="preserve"> megfelelő biztonságot. Egy egész vagy félnapi távolság, gyalog vagy </w:t>
      </w:r>
      <w:proofErr w:type="gramStart"/>
      <w:r w:rsidRPr="00D469B8">
        <w:t>iram szarvasokkal</w:t>
      </w:r>
      <w:proofErr w:type="gramEnd"/>
      <w:r w:rsidRPr="00D469B8">
        <w:t xml:space="preserve"> és újra valamely nyári, őszi vagy téli napi távolság, valamint egy szürkületi vagy ebugatási távolság (amennyire az ebugatás elhallatszik) olyan meghatározások, amelyek nagyok és kicsinyek és különböző egyének szerint, akik által fel-fogatnak, nagyon különbözők lehetnek. De ha tekintetbe vesszük, hogy éppen az említett mozgékonyságnál fogva ezek az emberek nemcsak egyetlen egy hely korlátozott környékeit ismerik, hogy nekik az évszak szerint két, három lakóhelyük is van, akkor az utazónak mindig lehetséges oly mértékeket találni, amelyek előtte és azok előtt is ismeretesek. </w:t>
      </w:r>
    </w:p>
    <w:p w:rsidR="008E7D23" w:rsidRPr="00D469B8" w:rsidRDefault="008E7D23" w:rsidP="008E7D23">
      <w:pPr>
        <w:pStyle w:val="Default"/>
        <w:ind w:left="20" w:right="40" w:firstLine="520"/>
        <w:jc w:val="both"/>
      </w:pPr>
      <w:r w:rsidRPr="00D469B8">
        <w:t xml:space="preserve">Még az Urálon való első időzésem helyén t. </w:t>
      </w:r>
      <w:proofErr w:type="gramStart"/>
      <w:r w:rsidRPr="00D469B8">
        <w:t xml:space="preserve">i. </w:t>
      </w:r>
      <w:proofErr w:type="spellStart"/>
      <w:r w:rsidRPr="00D469B8">
        <w:t>Vszevolodsz-koe-ban</w:t>
      </w:r>
      <w:proofErr w:type="spellEnd"/>
      <w:r w:rsidRPr="00D469B8">
        <w:t xml:space="preserve"> egyetlen ember, </w:t>
      </w:r>
      <w:proofErr w:type="spellStart"/>
      <w:r w:rsidRPr="00D469B8">
        <w:t>Kasimov</w:t>
      </w:r>
      <w:proofErr w:type="spellEnd"/>
      <w:r w:rsidRPr="00D469B8">
        <w:t xml:space="preserve"> </w:t>
      </w:r>
      <w:proofErr w:type="spellStart"/>
      <w:r w:rsidRPr="00D469B8">
        <w:t>Alexej</w:t>
      </w:r>
      <w:proofErr w:type="spellEnd"/>
      <w:r w:rsidRPr="00D469B8">
        <w:t xml:space="preserve"> adatai nyomán, akinek iramszarvasai (5000 </w:t>
      </w:r>
      <w:proofErr w:type="spellStart"/>
      <w:r w:rsidRPr="00D469B8">
        <w:t>drb.j</w:t>
      </w:r>
      <w:proofErr w:type="spellEnd"/>
      <w:r w:rsidRPr="00D469B8">
        <w:t xml:space="preserve"> három csordában legeltek az Urai-hegység különféle hegyein, a szélesség (35.Mól fogva majdnem a 60. fokig, ennek hosszait, valamint az éjszaki </w:t>
      </w:r>
      <w:proofErr w:type="spellStart"/>
      <w:r w:rsidRPr="00D469B8">
        <w:t>Szoszva</w:t>
      </w:r>
      <w:proofErr w:type="spellEnd"/>
      <w:r w:rsidRPr="00D469B8">
        <w:t xml:space="preserve"> egész vidékét </w:t>
      </w:r>
      <w:proofErr w:type="spellStart"/>
      <w:r w:rsidRPr="00D469B8">
        <w:t>Berezovig</w:t>
      </w:r>
      <w:proofErr w:type="spellEnd"/>
      <w:r w:rsidRPr="00D469B8">
        <w:t xml:space="preserve"> számtalanszor beutazta, — a folyóvidékről, valamint az Ural azon vidékéről egy földabroszt szerkesztettem, amely magában foglalta annak valamennyi helységeit és az Ural hegylánc szemeit neveik szerint megjelölve, [gaz ugyan, hogy az megváltozott később a helyszíni vizsgálat alkalmával, de nagyban mégis meglehetős </w:t>
      </w:r>
      <w:proofErr w:type="spellStart"/>
      <w:r w:rsidRPr="00D469B8">
        <w:t>pon-tossággal</w:t>
      </w:r>
      <w:proofErr w:type="spellEnd"/>
      <w:proofErr w:type="gramEnd"/>
      <w:r w:rsidRPr="00D469B8">
        <w:t xml:space="preserve"> </w:t>
      </w:r>
      <w:proofErr w:type="gramStart"/>
      <w:r w:rsidRPr="00D469B8">
        <w:t>szolgáltatta</w:t>
      </w:r>
      <w:proofErr w:type="gramEnd"/>
      <w:r w:rsidRPr="00D469B8">
        <w:t xml:space="preserve"> a főviszonyokat. — Az ilyen emberektől nyert határozatlan adatok már visszavihetők lesznek biztosabb mértékre is". </w:t>
      </w:r>
    </w:p>
    <w:p w:rsidR="008E7D23" w:rsidRPr="00D469B8" w:rsidRDefault="008E7D23" w:rsidP="008E7D23">
      <w:pPr>
        <w:rPr>
          <w:sz w:val="24"/>
          <w:szCs w:val="24"/>
        </w:rPr>
      </w:pPr>
      <w:r w:rsidRPr="00D469B8">
        <w:rPr>
          <w:sz w:val="24"/>
          <w:szCs w:val="24"/>
        </w:rPr>
        <w:t>„</w:t>
      </w:r>
      <w:proofErr w:type="spellStart"/>
      <w:r w:rsidRPr="00D469B8">
        <w:rPr>
          <w:sz w:val="24"/>
          <w:szCs w:val="24"/>
        </w:rPr>
        <w:t>Obdorszkba</w:t>
      </w:r>
      <w:proofErr w:type="spellEnd"/>
      <w:r w:rsidRPr="00D469B8">
        <w:rPr>
          <w:sz w:val="24"/>
          <w:szCs w:val="24"/>
        </w:rPr>
        <w:t xml:space="preserve"> érkezvén az Ob folyó mellett, az attól éjszak és nyugat felé fekvő vidékről még semmi tudósításaim sem voltak. </w:t>
      </w:r>
      <w:proofErr w:type="spellStart"/>
      <w:r w:rsidRPr="00D469B8">
        <w:rPr>
          <w:sz w:val="24"/>
          <w:szCs w:val="24"/>
        </w:rPr>
        <w:t>Meglátogatám</w:t>
      </w:r>
      <w:proofErr w:type="spellEnd"/>
      <w:r w:rsidRPr="00D469B8">
        <w:rPr>
          <w:sz w:val="24"/>
          <w:szCs w:val="24"/>
        </w:rPr>
        <w:t xml:space="preserve"> vagy magamhoz </w:t>
      </w:r>
      <w:proofErr w:type="spellStart"/>
      <w:r w:rsidRPr="00D469B8">
        <w:rPr>
          <w:sz w:val="24"/>
          <w:szCs w:val="24"/>
        </w:rPr>
        <w:t>rendelém</w:t>
      </w:r>
      <w:proofErr w:type="spellEnd"/>
      <w:r w:rsidRPr="00D469B8">
        <w:rPr>
          <w:sz w:val="24"/>
          <w:szCs w:val="24"/>
        </w:rPr>
        <w:t xml:space="preserve"> mindazon embereket, akik részint lakták, részint beutazták ama vidékeket és 10 napi ott </w:t>
      </w:r>
      <w:proofErr w:type="spellStart"/>
      <w:r w:rsidRPr="00D469B8">
        <w:rPr>
          <w:sz w:val="24"/>
          <w:szCs w:val="24"/>
        </w:rPr>
        <w:t>rau-latásom</w:t>
      </w:r>
      <w:proofErr w:type="spellEnd"/>
      <w:r w:rsidRPr="00D469B8">
        <w:rPr>
          <w:sz w:val="24"/>
          <w:szCs w:val="24"/>
        </w:rPr>
        <w:t xml:space="preserve"> közben azoknak egész anyagát a Kara vizéig </w:t>
      </w:r>
      <w:proofErr w:type="spellStart"/>
      <w:r w:rsidRPr="00D469B8">
        <w:rPr>
          <w:sz w:val="24"/>
          <w:szCs w:val="24"/>
        </w:rPr>
        <w:t>akkép</w:t>
      </w:r>
      <w:proofErr w:type="spellEnd"/>
      <w:r w:rsidRPr="00D469B8">
        <w:rPr>
          <w:sz w:val="24"/>
          <w:szCs w:val="24"/>
        </w:rPr>
        <w:t xml:space="preserve"> </w:t>
      </w:r>
      <w:proofErr w:type="spellStart"/>
      <w:r w:rsidRPr="00D469B8">
        <w:rPr>
          <w:sz w:val="24"/>
          <w:szCs w:val="24"/>
        </w:rPr>
        <w:t>gyűj-töttem</w:t>
      </w:r>
      <w:proofErr w:type="spellEnd"/>
      <w:r w:rsidRPr="00D469B8">
        <w:rPr>
          <w:sz w:val="24"/>
          <w:szCs w:val="24"/>
        </w:rPr>
        <w:t xml:space="preserve"> magamnak össze és </w:t>
      </w:r>
      <w:proofErr w:type="spellStart"/>
      <w:r w:rsidRPr="00D469B8">
        <w:rPr>
          <w:sz w:val="24"/>
          <w:szCs w:val="24"/>
        </w:rPr>
        <w:t>állítám</w:t>
      </w:r>
      <w:proofErr w:type="spellEnd"/>
      <w:r w:rsidRPr="00D469B8">
        <w:rPr>
          <w:sz w:val="24"/>
          <w:szCs w:val="24"/>
        </w:rPr>
        <w:t xml:space="preserve"> vázlatba, hogy a szamojédek a </w:t>
      </w:r>
      <w:proofErr w:type="spellStart"/>
      <w:r w:rsidRPr="00D469B8">
        <w:rPr>
          <w:sz w:val="24"/>
          <w:szCs w:val="24"/>
        </w:rPr>
        <w:t>Scsucsja</w:t>
      </w:r>
      <w:proofErr w:type="spellEnd"/>
      <w:r w:rsidRPr="00D469B8">
        <w:rPr>
          <w:sz w:val="24"/>
          <w:szCs w:val="24"/>
        </w:rPr>
        <w:t xml:space="preserve"> és </w:t>
      </w:r>
      <w:proofErr w:type="spellStart"/>
      <w:r w:rsidRPr="00D469B8">
        <w:rPr>
          <w:sz w:val="24"/>
          <w:szCs w:val="24"/>
        </w:rPr>
        <w:t>Poderata</w:t>
      </w:r>
      <w:proofErr w:type="spellEnd"/>
      <w:r w:rsidRPr="00D469B8">
        <w:rPr>
          <w:sz w:val="24"/>
          <w:szCs w:val="24"/>
        </w:rPr>
        <w:t xml:space="preserve"> mellett nem kevéssé csodálkoztak, amidőn egész látható hegykörük egyes hegyeinek neveit egymás után fel-</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jc w:val="both"/>
      </w:pPr>
      <w:r w:rsidRPr="00D469B8">
        <w:t xml:space="preserve">354 </w:t>
      </w:r>
    </w:p>
    <w:p w:rsidR="008E7D23" w:rsidRPr="00D469B8" w:rsidRDefault="008E7D23" w:rsidP="008E7D23">
      <w:pPr>
        <w:pStyle w:val="Default"/>
      </w:pPr>
    </w:p>
    <w:p w:rsidR="008E7D23" w:rsidRPr="00D469B8" w:rsidRDefault="008E7D23" w:rsidP="008E7D23">
      <w:pPr>
        <w:pStyle w:val="Default"/>
        <w:jc w:val="both"/>
      </w:pPr>
      <w:proofErr w:type="spellStart"/>
      <w:r w:rsidRPr="00D469B8">
        <w:t>Pápay</w:t>
      </w:r>
      <w:proofErr w:type="spellEnd"/>
      <w:r w:rsidRPr="00D469B8">
        <w:t xml:space="preserve"> József. </w:t>
      </w:r>
    </w:p>
    <w:p w:rsidR="008E7D23" w:rsidRPr="00D469B8" w:rsidRDefault="008E7D23" w:rsidP="008E7D23">
      <w:pPr>
        <w:pStyle w:val="Default"/>
      </w:pPr>
    </w:p>
    <w:p w:rsidR="008E7D23" w:rsidRPr="00D469B8" w:rsidRDefault="008E7D23" w:rsidP="008E7D23">
      <w:pPr>
        <w:pStyle w:val="Default"/>
        <w:ind w:left="20" w:right="40"/>
        <w:jc w:val="both"/>
      </w:pPr>
      <w:proofErr w:type="spellStart"/>
      <w:r w:rsidRPr="00D469B8">
        <w:t>sorolhatám</w:t>
      </w:r>
      <w:proofErr w:type="spellEnd"/>
      <w:r w:rsidRPr="00D469B8">
        <w:t xml:space="preserve"> </w:t>
      </w:r>
      <w:proofErr w:type="spellStart"/>
      <w:r w:rsidRPr="00D469B8">
        <w:t>előttok</w:t>
      </w:r>
      <w:proofErr w:type="spellEnd"/>
      <w:r w:rsidRPr="00D469B8">
        <w:t xml:space="preserve"> és azok kölcsönös viszonyairól a legrészletesebb kérdéseket </w:t>
      </w:r>
      <w:proofErr w:type="spellStart"/>
      <w:r w:rsidRPr="00D469B8">
        <w:t>intézhetém</w:t>
      </w:r>
      <w:proofErr w:type="spellEnd"/>
      <w:r w:rsidRPr="00D469B8">
        <w:t xml:space="preserve"> </w:t>
      </w:r>
      <w:proofErr w:type="spellStart"/>
      <w:r w:rsidRPr="00D469B8">
        <w:t>hozzájok</w:t>
      </w:r>
      <w:proofErr w:type="spellEnd"/>
      <w:r w:rsidRPr="00D469B8">
        <w:t xml:space="preserve">". </w:t>
      </w:r>
    </w:p>
    <w:p w:rsidR="008E7D23" w:rsidRPr="00D469B8" w:rsidRDefault="008E7D23" w:rsidP="008E7D23">
      <w:pPr>
        <w:pStyle w:val="Default"/>
        <w:ind w:left="20" w:right="20" w:firstLine="540"/>
        <w:jc w:val="both"/>
      </w:pPr>
      <w:r w:rsidRPr="00D469B8">
        <w:t xml:space="preserve">Az eddigiekből is láthatjuk, hogy Reguly az Ural egész </w:t>
      </w:r>
      <w:proofErr w:type="spellStart"/>
      <w:r w:rsidRPr="00D469B8">
        <w:t>vidé-kének</w:t>
      </w:r>
      <w:proofErr w:type="spellEnd"/>
      <w:r w:rsidRPr="00D469B8">
        <w:t xml:space="preserve">, ha nem is </w:t>
      </w:r>
      <w:proofErr w:type="spellStart"/>
      <w:r w:rsidRPr="00D469B8">
        <w:t>mathematikai</w:t>
      </w:r>
      <w:proofErr w:type="spellEnd"/>
      <w:r w:rsidRPr="00D469B8">
        <w:t xml:space="preserve"> pontossággal megállapított, de min-den esetre a legrészletesebb leírását adta. Azok a mérő eszközök, amelyek az eg3^es csúcsok magasságát, s az egyes helyek geográfiai fekvését biztosan meghatározták volna, nem állottak a </w:t>
      </w:r>
      <w:proofErr w:type="spellStart"/>
      <w:r w:rsidRPr="00D469B8">
        <w:t>rendelkezé-sére</w:t>
      </w:r>
      <w:proofErr w:type="spellEnd"/>
      <w:r w:rsidRPr="00D469B8">
        <w:t xml:space="preserve">, asztronómiai méréseket sem tehetett. Ilyen </w:t>
      </w:r>
      <w:proofErr w:type="spellStart"/>
      <w:r w:rsidRPr="00D469B8">
        <w:t>primitivus</w:t>
      </w:r>
      <w:proofErr w:type="spellEnd"/>
      <w:r w:rsidRPr="00D469B8">
        <w:t xml:space="preserve"> módon ennek a nagy földdarabnak a térképét mégis bámulatos tapintattal szerkesztette meg. </w:t>
      </w:r>
    </w:p>
    <w:p w:rsidR="008E7D23" w:rsidRPr="00D469B8" w:rsidRDefault="008E7D23" w:rsidP="008E7D23">
      <w:pPr>
        <w:pStyle w:val="Default"/>
        <w:ind w:left="20" w:right="20" w:firstLine="540"/>
        <w:jc w:val="both"/>
      </w:pPr>
      <w:r w:rsidRPr="00D469B8">
        <w:t xml:space="preserve">Méltán elmondhatta, hogy „itt nem az üresség, hanem a föld lép elénk valamennyi </w:t>
      </w:r>
      <w:proofErr w:type="spellStart"/>
      <w:r w:rsidRPr="00D469B8">
        <w:t>ethnográfiai</w:t>
      </w:r>
      <w:proofErr w:type="spellEnd"/>
      <w:r w:rsidRPr="00D469B8">
        <w:t xml:space="preserve"> meghatározásaival </w:t>
      </w:r>
      <w:proofErr w:type="spellStart"/>
      <w:r w:rsidRPr="00D469B8">
        <w:t>olv</w:t>
      </w:r>
      <w:proofErr w:type="spellEnd"/>
      <w:r w:rsidRPr="00D469B8">
        <w:t xml:space="preserve"> </w:t>
      </w:r>
      <w:proofErr w:type="spellStart"/>
      <w:r w:rsidRPr="00D469B8">
        <w:t>teljesség-ben</w:t>
      </w:r>
      <w:proofErr w:type="spellEnd"/>
      <w:r w:rsidRPr="00D469B8">
        <w:t xml:space="preserve">, hogy a rajta végbemenő életet mindezen momentumok szerint teljessé, szellemünkben szemlélhetővé és ábrázolhatóvá teszi". </w:t>
      </w:r>
    </w:p>
    <w:p w:rsidR="008E7D23" w:rsidRPr="00D469B8" w:rsidRDefault="008E7D23" w:rsidP="008E7D23">
      <w:pPr>
        <w:pStyle w:val="Default"/>
        <w:ind w:left="20" w:right="20" w:firstLine="540"/>
        <w:jc w:val="both"/>
      </w:pPr>
      <w:r w:rsidRPr="00D469B8">
        <w:t xml:space="preserve">Az uráli expedíció tehát már nem a „terra </w:t>
      </w:r>
      <w:proofErr w:type="spellStart"/>
      <w:r w:rsidRPr="00D469B8">
        <w:t>incognita-n</w:t>
      </w:r>
      <w:proofErr w:type="spellEnd"/>
      <w:r w:rsidRPr="00D469B8">
        <w:t xml:space="preserve">" </w:t>
      </w:r>
      <w:proofErr w:type="spellStart"/>
      <w:r w:rsidRPr="00D469B8">
        <w:t>dolgo-zott</w:t>
      </w:r>
      <w:proofErr w:type="spellEnd"/>
      <w:r w:rsidRPr="00D469B8">
        <w:t xml:space="preserve">, s hogy oly fényes eredményeket ért el, abban nem kis része volt Regulynak. Az expedíció részéről történt mulasztás különben szóba jött a wieni földrajzi társaságban is, amidőn az 1857. </w:t>
      </w:r>
      <w:proofErr w:type="spellStart"/>
      <w:r w:rsidRPr="00D469B8">
        <w:t>januá-rius</w:t>
      </w:r>
      <w:proofErr w:type="spellEnd"/>
      <w:r w:rsidRPr="00D469B8">
        <w:t xml:space="preserve"> hó 20.-án tartott ülésén a </w:t>
      </w:r>
      <w:proofErr w:type="gramStart"/>
      <w:r w:rsidRPr="00D469B8">
        <w:t>porosz származású</w:t>
      </w:r>
      <w:proofErr w:type="gramEnd"/>
      <w:r w:rsidRPr="00D469B8">
        <w:t xml:space="preserve"> Reden báró, a társaság egyik alelnöke, az uráli expedíció munkálatainak II. kötetét bemutatta. Ekkor ugyanis méltányosnak tartotta megemlíteni azt is, hogy Reguly volt az orosz expedíció előtt ott (t. i. az Ural vidékén) az első tudományosan képzett utazó, aki azt a vidéket és annak lakosait tanulmányozta. </w:t>
      </w:r>
    </w:p>
    <w:p w:rsidR="008E7D23" w:rsidRPr="00D469B8" w:rsidRDefault="008E7D23" w:rsidP="008E7D23">
      <w:pPr>
        <w:pStyle w:val="Default"/>
        <w:ind w:left="20" w:right="20" w:firstLine="540"/>
        <w:jc w:val="both"/>
      </w:pPr>
      <w:r w:rsidRPr="00D469B8">
        <w:t xml:space="preserve">„Én, úgymond, összehasonlítottam a </w:t>
      </w:r>
      <w:proofErr w:type="spellStart"/>
      <w:r w:rsidRPr="00D469B8">
        <w:t>Regúly</w:t>
      </w:r>
      <w:proofErr w:type="spellEnd"/>
      <w:r w:rsidRPr="00D469B8">
        <w:t xml:space="preserve"> úr által készített térképvázlatot az uráli expedíciónak </w:t>
      </w:r>
      <w:r w:rsidRPr="00D469B8">
        <w:rPr>
          <w:rFonts w:ascii="Times-Italic" w:hAnsi="Times-Italic" w:cs="Times-Italic"/>
          <w:i/>
          <w:iCs/>
        </w:rPr>
        <w:t xml:space="preserve">később </w:t>
      </w:r>
      <w:r w:rsidRPr="00D469B8">
        <w:t xml:space="preserve">készült térképével és ez utóbbira nézve a pontos csillagászati meghatározások kiválóságát el kell ismernem. Ennek ellenében azonban Reguly úr térképének meg van a nagyobb érdeme a víz- és hegyrendszer első pontos </w:t>
      </w:r>
      <w:proofErr w:type="spellStart"/>
      <w:r w:rsidRPr="00D469B8">
        <w:t>ábrázo-lásában</w:t>
      </w:r>
      <w:proofErr w:type="spellEnd"/>
      <w:r w:rsidRPr="00D469B8">
        <w:t xml:space="preserve">, úgyszintén az abban előforduló tárgyak pontos </w:t>
      </w:r>
      <w:proofErr w:type="spellStart"/>
      <w:r w:rsidRPr="00D469B8">
        <w:t>megjelölé-sében</w:t>
      </w:r>
      <w:proofErr w:type="spellEnd"/>
      <w:r w:rsidRPr="00D469B8">
        <w:t xml:space="preserve">. A bizottság munkájának első kötetében elmulasztották </w:t>
      </w:r>
      <w:proofErr w:type="spellStart"/>
      <w:r w:rsidRPr="00D469B8">
        <w:t>el-ismerni</w:t>
      </w:r>
      <w:proofErr w:type="spellEnd"/>
      <w:r w:rsidRPr="00D469B8">
        <w:t xml:space="preserve">, hogy milyen fontos előmunkálatokat nyújtottak a </w:t>
      </w:r>
      <w:proofErr w:type="spellStart"/>
      <w:r w:rsidRPr="00D469B8">
        <w:t>bizott-ságnak</w:t>
      </w:r>
      <w:proofErr w:type="spellEnd"/>
      <w:r w:rsidRPr="00D469B8">
        <w:t xml:space="preserve"> Reguly úr tanulmányai. Ez a méltánytalanság ebben a most előttünk fekvő kötetben ismét jóvá tétetett, Reguly úr munkálatai illően méltatva vannak és ez eddigelé az egyedüli gyümölcse évekig tartó fáradozásainak, nélkülözéseinek".1) </w:t>
      </w:r>
    </w:p>
    <w:p w:rsidR="008E7D23" w:rsidRPr="00D469B8" w:rsidRDefault="008E7D23" w:rsidP="008E7D23">
      <w:pPr>
        <w:pStyle w:val="Default"/>
        <w:spacing w:after="60"/>
        <w:ind w:left="20" w:right="20" w:firstLine="540"/>
        <w:jc w:val="both"/>
      </w:pPr>
      <w:r w:rsidRPr="00D469B8">
        <w:t xml:space="preserve">Hofmann a mulasztást helyrehozta. Mindjárt a bevezető </w:t>
      </w:r>
      <w:proofErr w:type="spellStart"/>
      <w:r w:rsidRPr="00D469B8">
        <w:t>rész-ben</w:t>
      </w:r>
      <w:proofErr w:type="spellEnd"/>
      <w:r w:rsidRPr="00D469B8">
        <w:t xml:space="preserve"> elismeréssel emlékszik meg Reguly érdemeiről. </w:t>
      </w:r>
    </w:p>
    <w:p w:rsidR="008E7D23" w:rsidRPr="00D469B8" w:rsidRDefault="008E7D23" w:rsidP="008E7D23">
      <w:pPr>
        <w:rPr>
          <w:sz w:val="24"/>
          <w:szCs w:val="24"/>
        </w:rPr>
      </w:pPr>
      <w:r w:rsidRPr="00D469B8">
        <w:rPr>
          <w:sz w:val="24"/>
          <w:szCs w:val="24"/>
        </w:rPr>
        <w:t xml:space="preserve">*) </w:t>
      </w:r>
      <w:proofErr w:type="spellStart"/>
      <w:r w:rsidRPr="00D469B8">
        <w:rPr>
          <w:sz w:val="24"/>
          <w:szCs w:val="24"/>
        </w:rPr>
        <w:t>Mitteilungen</w:t>
      </w:r>
      <w:proofErr w:type="spellEnd"/>
      <w:r w:rsidRPr="00D469B8">
        <w:rPr>
          <w:sz w:val="24"/>
          <w:szCs w:val="24"/>
        </w:rPr>
        <w:t xml:space="preserve"> der </w:t>
      </w:r>
      <w:proofErr w:type="spellStart"/>
      <w:r w:rsidRPr="00D469B8">
        <w:rPr>
          <w:sz w:val="24"/>
          <w:szCs w:val="24"/>
        </w:rPr>
        <w:t>kaiserlich-königl</w:t>
      </w:r>
      <w:proofErr w:type="spellEnd"/>
      <w:r w:rsidRPr="00D469B8">
        <w:rPr>
          <w:sz w:val="24"/>
          <w:szCs w:val="24"/>
        </w:rPr>
        <w:t xml:space="preserve">. </w:t>
      </w:r>
      <w:proofErr w:type="spellStart"/>
      <w:r w:rsidRPr="00D469B8">
        <w:rPr>
          <w:sz w:val="24"/>
          <w:szCs w:val="24"/>
        </w:rPr>
        <w:t>Geographischen</w:t>
      </w:r>
      <w:proofErr w:type="spellEnd"/>
      <w:r w:rsidRPr="00D469B8">
        <w:rPr>
          <w:sz w:val="24"/>
          <w:szCs w:val="24"/>
        </w:rPr>
        <w:t xml:space="preserve"> </w:t>
      </w:r>
      <w:proofErr w:type="spellStart"/>
      <w:r w:rsidRPr="00D469B8">
        <w:rPr>
          <w:sz w:val="24"/>
          <w:szCs w:val="24"/>
        </w:rPr>
        <w:t>Gesellschaft</w:t>
      </w:r>
      <w:proofErr w:type="spellEnd"/>
      <w:r w:rsidRPr="00D469B8">
        <w:rPr>
          <w:sz w:val="24"/>
          <w:szCs w:val="24"/>
        </w:rPr>
        <w:t xml:space="preserve">, I. </w:t>
      </w:r>
      <w:proofErr w:type="spellStart"/>
      <w:r w:rsidRPr="00D469B8">
        <w:rPr>
          <w:sz w:val="24"/>
          <w:szCs w:val="24"/>
        </w:rPr>
        <w:t>Jahrg</w:t>
      </w:r>
      <w:proofErr w:type="spellEnd"/>
      <w:r w:rsidRPr="00D469B8">
        <w:rPr>
          <w:sz w:val="24"/>
          <w:szCs w:val="24"/>
        </w:rPr>
        <w:t>. 1857. p. 85. Wien, 1857.</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355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firstLine="540"/>
        <w:jc w:val="both"/>
        <w:rPr>
          <w:rFonts w:cstheme="minorBidi"/>
          <w:color w:val="auto"/>
        </w:rPr>
      </w:pPr>
      <w:r w:rsidRPr="00D469B8">
        <w:rPr>
          <w:rFonts w:cstheme="minorBidi"/>
          <w:color w:val="auto"/>
        </w:rPr>
        <w:t xml:space="preserve">„Különös szerencse volt, úgymond, a mi vállalatunkra, hogy Reguly ugyanez </w:t>
      </w:r>
      <w:proofErr w:type="spellStart"/>
      <w:r w:rsidRPr="00D469B8">
        <w:rPr>
          <w:rFonts w:cstheme="minorBidi"/>
          <w:color w:val="auto"/>
        </w:rPr>
        <w:t>időtájt</w:t>
      </w:r>
      <w:proofErr w:type="spellEnd"/>
      <w:r w:rsidRPr="00D469B8">
        <w:rPr>
          <w:rFonts w:cstheme="minorBidi"/>
          <w:color w:val="auto"/>
        </w:rPr>
        <w:t xml:space="preserve"> (t. i. amidőn az expedíciót szervezték) északi utazásából visszatérve, ismét megérkezett </w:t>
      </w:r>
      <w:proofErr w:type="spellStart"/>
      <w:r w:rsidRPr="00D469B8">
        <w:rPr>
          <w:rFonts w:cstheme="minorBidi"/>
          <w:color w:val="auto"/>
        </w:rPr>
        <w:t>Peterburgba</w:t>
      </w:r>
      <w:proofErr w:type="spellEnd"/>
      <w:r w:rsidRPr="00D469B8">
        <w:rPr>
          <w:rFonts w:cstheme="minorBidi"/>
          <w:color w:val="auto"/>
        </w:rPr>
        <w:t xml:space="preserve">. A vogulok, osztjákok, szamojédek és a </w:t>
      </w:r>
      <w:proofErr w:type="gramStart"/>
      <w:r w:rsidRPr="00D469B8">
        <w:rPr>
          <w:rFonts w:cstheme="minorBidi"/>
          <w:color w:val="auto"/>
        </w:rPr>
        <w:t>zűrjének között</w:t>
      </w:r>
      <w:proofErr w:type="gramEnd"/>
      <w:r w:rsidRPr="00D469B8">
        <w:rPr>
          <w:rFonts w:cstheme="minorBidi"/>
          <w:color w:val="auto"/>
        </w:rPr>
        <w:t xml:space="preserve"> végzett </w:t>
      </w:r>
      <w:proofErr w:type="spellStart"/>
      <w:r w:rsidRPr="00D469B8">
        <w:rPr>
          <w:rFonts w:cstheme="minorBidi"/>
          <w:color w:val="auto"/>
        </w:rPr>
        <w:t>ethnográfiai</w:t>
      </w:r>
      <w:proofErr w:type="spellEnd"/>
      <w:r w:rsidRPr="00D469B8">
        <w:rPr>
          <w:rFonts w:cstheme="minorBidi"/>
          <w:color w:val="auto"/>
        </w:rPr>
        <w:t xml:space="preserve"> és nyelvészeti kutatásai őt a </w:t>
      </w:r>
      <w:proofErr w:type="spellStart"/>
      <w:r w:rsidRPr="00D469B8">
        <w:rPr>
          <w:rFonts w:cstheme="minorBidi"/>
          <w:color w:val="auto"/>
        </w:rPr>
        <w:t>legészakibb</w:t>
      </w:r>
      <w:proofErr w:type="spellEnd"/>
      <w:r w:rsidRPr="00D469B8">
        <w:rPr>
          <w:rFonts w:cstheme="minorBidi"/>
          <w:color w:val="auto"/>
        </w:rPr>
        <w:t xml:space="preserve"> Uraira és a Jeges-tenger part-vidékére vezették. Naplói saját tapasztalatain kívül az egész északi Uraira vonatkozó értesítések valóságos tárházát foglalták magukban. Nagylelkű készséggel közölt velem mindent, amivel csak az </w:t>
      </w:r>
      <w:proofErr w:type="spellStart"/>
      <w:r w:rsidRPr="00D469B8">
        <w:rPr>
          <w:rFonts w:cstheme="minorBidi"/>
          <w:color w:val="auto"/>
        </w:rPr>
        <w:t>expe-díció</w:t>
      </w:r>
      <w:proofErr w:type="spellEnd"/>
      <w:r w:rsidRPr="00D469B8">
        <w:rPr>
          <w:rFonts w:cstheme="minorBidi"/>
          <w:color w:val="auto"/>
        </w:rPr>
        <w:t xml:space="preserve"> szerencsés kimenetelét elősegítette, sőt </w:t>
      </w:r>
      <w:proofErr w:type="spellStart"/>
      <w:r w:rsidRPr="00D469B8">
        <w:rPr>
          <w:rFonts w:cstheme="minorBidi"/>
          <w:color w:val="auto"/>
        </w:rPr>
        <w:t>Lüttke</w:t>
      </w:r>
      <w:proofErr w:type="spellEnd"/>
      <w:r w:rsidRPr="00D469B8">
        <w:rPr>
          <w:rFonts w:cstheme="minorBidi"/>
          <w:color w:val="auto"/>
        </w:rPr>
        <w:t xml:space="preserve"> tengernagy </w:t>
      </w:r>
      <w:proofErr w:type="spellStart"/>
      <w:r w:rsidRPr="00D469B8">
        <w:rPr>
          <w:rFonts w:cstheme="minorBidi"/>
          <w:color w:val="auto"/>
        </w:rPr>
        <w:t>ké-résére</w:t>
      </w:r>
      <w:proofErr w:type="spellEnd"/>
      <w:r w:rsidRPr="00D469B8">
        <w:rPr>
          <w:rFonts w:cstheme="minorBidi"/>
          <w:color w:val="auto"/>
        </w:rPr>
        <w:t xml:space="preserve"> naplói nyomán az Ural térképét az 58°—70° szélességi fokig vázlatban elkészítette. </w:t>
      </w:r>
      <w:proofErr w:type="gramStart"/>
      <w:r w:rsidRPr="00D469B8">
        <w:rPr>
          <w:rFonts w:cstheme="minorBidi"/>
          <w:color w:val="auto"/>
        </w:rPr>
        <w:t xml:space="preserve">Ez a térkép, amely nem pontos földrajzi föl-vételeken, hanem inkább gondos tudakozódásokon és a tapasztalt dolgok kritikai fölhasználásán alapult, nem tarthat igényt különös </w:t>
      </w:r>
      <w:proofErr w:type="spellStart"/>
      <w:r w:rsidRPr="00D469B8">
        <w:rPr>
          <w:rFonts w:cstheme="minorBidi"/>
          <w:color w:val="auto"/>
        </w:rPr>
        <w:t>pon-tosságra</w:t>
      </w:r>
      <w:proofErr w:type="spellEnd"/>
      <w:r w:rsidRPr="00D469B8">
        <w:rPr>
          <w:rFonts w:cstheme="minorBidi"/>
          <w:color w:val="auto"/>
        </w:rPr>
        <w:t xml:space="preserve">, sem arra, hogy a hegység irányáról teljesen hű képet nyújt, de az expedíciónak mégis nagy hasznára volt, mert egy csomó hegy-és folyónevet kaptunk benne, amelyeknek megnevezése nélkül, még ha a </w:t>
      </w:r>
      <w:proofErr w:type="spellStart"/>
      <w:r w:rsidRPr="00D469B8">
        <w:rPr>
          <w:rFonts w:cstheme="minorBidi"/>
          <w:color w:val="auto"/>
        </w:rPr>
        <w:t>relativus</w:t>
      </w:r>
      <w:proofErr w:type="spellEnd"/>
      <w:r w:rsidRPr="00D469B8">
        <w:rPr>
          <w:rFonts w:cstheme="minorBidi"/>
          <w:color w:val="auto"/>
        </w:rPr>
        <w:t xml:space="preserve"> fekvésük nem is volt mindig pontosan megjelölve, mi a vezetőinkkel nem tudtunk volna megértetni, hogy hová vigyenek bennünket.</w:t>
      </w:r>
      <w:proofErr w:type="gramEnd"/>
      <w:r w:rsidRPr="00D469B8">
        <w:rPr>
          <w:rFonts w:cstheme="minorBidi"/>
          <w:color w:val="auto"/>
        </w:rPr>
        <w:t xml:space="preserve"> Hogy ezt a rögtön szembetűnő hasznot még inkább </w:t>
      </w:r>
      <w:proofErr w:type="spellStart"/>
      <w:r w:rsidRPr="00D469B8">
        <w:rPr>
          <w:rFonts w:cstheme="minorBidi"/>
          <w:color w:val="auto"/>
        </w:rPr>
        <w:t>ki-aknázzuk</w:t>
      </w:r>
      <w:proofErr w:type="spellEnd"/>
      <w:r w:rsidRPr="00D469B8">
        <w:rPr>
          <w:rFonts w:cstheme="minorBidi"/>
          <w:color w:val="auto"/>
        </w:rPr>
        <w:t xml:space="preserve">, Berg úr ezt a térképet azonnal litografáltatta, hogy nem-csak az expedíció minden egyes tagja kapott belőle egy példányt a saját használatára, hanem hogy egyes példányokat adandó </w:t>
      </w:r>
      <w:proofErr w:type="spellStart"/>
      <w:r w:rsidRPr="00D469B8">
        <w:rPr>
          <w:rFonts w:cstheme="minorBidi"/>
          <w:color w:val="auto"/>
        </w:rPr>
        <w:t>alka-lommal</w:t>
      </w:r>
      <w:proofErr w:type="spellEnd"/>
      <w:r w:rsidRPr="00D469B8">
        <w:rPr>
          <w:rFonts w:cstheme="minorBidi"/>
          <w:color w:val="auto"/>
        </w:rPr>
        <w:t xml:space="preserve"> azokon a vidékeken is eloszthassunk". </w:t>
      </w:r>
    </w:p>
    <w:p w:rsidR="008E7D23" w:rsidRPr="00D469B8" w:rsidRDefault="008E7D23" w:rsidP="008E7D23">
      <w:pPr>
        <w:pStyle w:val="Default"/>
        <w:ind w:left="20" w:right="20" w:firstLine="540"/>
        <w:jc w:val="both"/>
        <w:rPr>
          <w:rFonts w:cstheme="minorBidi"/>
          <w:color w:val="auto"/>
        </w:rPr>
      </w:pPr>
      <w:r w:rsidRPr="00D469B8">
        <w:rPr>
          <w:rFonts w:cstheme="minorBidi"/>
          <w:color w:val="auto"/>
        </w:rPr>
        <w:t xml:space="preserve">Hofmann ezt a kötetet ajánló sorok kíséretében küldte meg </w:t>
      </w:r>
      <w:proofErr w:type="spellStart"/>
      <w:r w:rsidRPr="00D469B8">
        <w:rPr>
          <w:rFonts w:cstheme="minorBidi"/>
          <w:color w:val="auto"/>
        </w:rPr>
        <w:t>Regu-lynak</w:t>
      </w:r>
      <w:proofErr w:type="spellEnd"/>
      <w:r w:rsidRPr="00D469B8">
        <w:rPr>
          <w:rFonts w:cstheme="minorBidi"/>
          <w:color w:val="auto"/>
        </w:rPr>
        <w:t xml:space="preserve">. Ez a példány most az Akadémia könyvtárában van. Az ajánlás így hangzik: „Az északi Ural buzgó kutatójának, Reguly Antal </w:t>
      </w:r>
      <w:proofErr w:type="spellStart"/>
      <w:r w:rsidRPr="00D469B8">
        <w:rPr>
          <w:rFonts w:cstheme="minorBidi"/>
          <w:color w:val="auto"/>
        </w:rPr>
        <w:t>úr-nak</w:t>
      </w:r>
      <w:proofErr w:type="spellEnd"/>
      <w:r w:rsidRPr="00D469B8">
        <w:rPr>
          <w:rFonts w:cstheme="minorBidi"/>
          <w:color w:val="auto"/>
        </w:rPr>
        <w:t xml:space="preserve">, hálás köszönettel az uráli expedíció érdekében értesítéseivel és tanácsaival a legliberálisabb módon tett szolgálataiért. Hofmann E." </w:t>
      </w:r>
    </w:p>
    <w:p w:rsidR="008E7D23" w:rsidRPr="00D469B8" w:rsidRDefault="008E7D23" w:rsidP="008E7D23">
      <w:pPr>
        <w:pStyle w:val="Default"/>
        <w:ind w:left="20" w:right="20" w:firstLine="540"/>
        <w:jc w:val="both"/>
        <w:rPr>
          <w:rFonts w:cstheme="minorBidi"/>
          <w:color w:val="auto"/>
        </w:rPr>
      </w:pPr>
      <w:r w:rsidRPr="00D469B8">
        <w:rPr>
          <w:rFonts w:cstheme="minorBidi"/>
          <w:color w:val="auto"/>
        </w:rPr>
        <w:t xml:space="preserve">Bizonyára jól esett ez a későn jött elismerés Regulynak, aki ekkor már a sok hiú kísérlet után maga is érezte, hogy „a többi kincsének fölvételére tehetetlen". A hosszas betegeskedés </w:t>
      </w:r>
      <w:proofErr w:type="spellStart"/>
      <w:r w:rsidRPr="00D469B8">
        <w:rPr>
          <w:rFonts w:cstheme="minorBidi"/>
          <w:color w:val="auto"/>
        </w:rPr>
        <w:t>fölemész-tette</w:t>
      </w:r>
      <w:proofErr w:type="spellEnd"/>
      <w:r w:rsidRPr="00D469B8">
        <w:rPr>
          <w:rFonts w:cstheme="minorBidi"/>
          <w:color w:val="auto"/>
        </w:rPr>
        <w:t xml:space="preserve"> testi és lelki erejét, az a gazdag néprajzi és nyelvészeti anyag, amelyből a magyar összehasonlító nyelvtudomány kelt új életre, holt kincs volt a kezében. Azokat mások dolgozták föl. Az uráli térképe az egyetlen, amelyet a hosszú és fáradságos-utazásainak eredményeképpen bevégzett állapotban hagyott reánk. </w:t>
      </w:r>
    </w:p>
    <w:p w:rsidR="008E7D23" w:rsidRPr="00D469B8" w:rsidRDefault="008E7D23" w:rsidP="008E7D23">
      <w:pPr>
        <w:rPr>
          <w:sz w:val="24"/>
          <w:szCs w:val="24"/>
        </w:rPr>
      </w:pPr>
      <w:r w:rsidRPr="00D469B8">
        <w:rPr>
          <w:sz w:val="24"/>
          <w:szCs w:val="24"/>
        </w:rPr>
        <w:t xml:space="preserve">Különösnek tartom, hogy az Ural és vidékéről szóló újabb </w:t>
      </w:r>
      <w:proofErr w:type="spellStart"/>
      <w:r w:rsidRPr="00D469B8">
        <w:rPr>
          <w:sz w:val="24"/>
          <w:szCs w:val="24"/>
        </w:rPr>
        <w:t>iro-dalmakban</w:t>
      </w:r>
      <w:proofErr w:type="spellEnd"/>
      <w:r w:rsidRPr="00D469B8">
        <w:rPr>
          <w:sz w:val="24"/>
          <w:szCs w:val="24"/>
        </w:rPr>
        <w:t xml:space="preserve"> meg se emlékeznek Reguly térképéről, még az orosz tudó-sok sem, pedig mint látjuk, a későbbi kutatásokat nagyban elősegítette. A tudományos világban is megfeledkeznek néha az úttörők munkájáról.</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356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spacing w:after="60"/>
        <w:jc w:val="center"/>
        <w:rPr>
          <w:rFonts w:cstheme="minorBidi"/>
          <w:color w:val="auto"/>
        </w:rPr>
      </w:pPr>
      <w:r w:rsidRPr="00D469B8">
        <w:rPr>
          <w:rFonts w:cstheme="minorBidi"/>
          <w:color w:val="auto"/>
        </w:rPr>
        <w:t xml:space="preserve">Regula </w:t>
      </w:r>
      <w:proofErr w:type="spellStart"/>
      <w:r w:rsidRPr="00D469B8">
        <w:rPr>
          <w:rFonts w:cstheme="minorBidi"/>
          <w:color w:val="auto"/>
        </w:rPr>
        <w:t>flntal</w:t>
      </w:r>
      <w:proofErr w:type="spellEnd"/>
      <w:r w:rsidRPr="00D469B8">
        <w:rPr>
          <w:rFonts w:cstheme="minorBidi"/>
          <w:color w:val="auto"/>
        </w:rPr>
        <w:t xml:space="preserve"> levele Köppen Péter akadémikushoz, az orosz geográfiai-társaság tagjához 1847. </w:t>
      </w:r>
      <w:proofErr w:type="spellStart"/>
      <w:r w:rsidRPr="00D469B8">
        <w:rPr>
          <w:rFonts w:cstheme="minorBidi"/>
          <w:color w:val="auto"/>
        </w:rPr>
        <w:t>Januarius</w:t>
      </w:r>
      <w:proofErr w:type="spellEnd"/>
      <w:r w:rsidRPr="00D469B8">
        <w:rPr>
          <w:rFonts w:cstheme="minorBidi"/>
          <w:color w:val="auto"/>
        </w:rPr>
        <w:t xml:space="preserve"> 21.-én (az orosz számítás szerint).1) </w:t>
      </w:r>
    </w:p>
    <w:p w:rsidR="008E7D23" w:rsidRPr="00D469B8" w:rsidRDefault="008E7D23" w:rsidP="008E7D23">
      <w:pPr>
        <w:pStyle w:val="Default"/>
        <w:spacing w:before="60"/>
        <w:ind w:left="20" w:right="20" w:firstLine="500"/>
        <w:jc w:val="both"/>
        <w:rPr>
          <w:rFonts w:cstheme="minorBidi"/>
          <w:color w:val="auto"/>
        </w:rPr>
      </w:pPr>
      <w:r w:rsidRPr="00D469B8">
        <w:rPr>
          <w:rFonts w:cstheme="minorBidi"/>
          <w:color w:val="auto"/>
        </w:rPr>
        <w:t xml:space="preserve">Tisztelettel </w:t>
      </w:r>
      <w:proofErr w:type="gramStart"/>
      <w:r w:rsidRPr="00D469B8">
        <w:rPr>
          <w:rFonts w:cstheme="minorBidi"/>
          <w:color w:val="auto"/>
        </w:rPr>
        <w:t>megküldöm</w:t>
      </w:r>
      <w:proofErr w:type="gramEnd"/>
      <w:r w:rsidRPr="00D469B8">
        <w:rPr>
          <w:rFonts w:cstheme="minorBidi"/>
          <w:color w:val="auto"/>
        </w:rPr>
        <w:t xml:space="preserve"> Önnek az Ural északi részéről szerkesztett tér-képemet és alázatosan kérem, hogy azt szíveskedjék a geográfiai-társaság figyelmébe ajánlani. Annak (t. i. a térképnek) kellő megvilágítására csak még a következőt kell </w:t>
      </w:r>
      <w:proofErr w:type="gramStart"/>
      <w:r w:rsidRPr="00D469B8">
        <w:rPr>
          <w:rFonts w:cstheme="minorBidi"/>
          <w:color w:val="auto"/>
        </w:rPr>
        <w:t>megjegyeznem :</w:t>
      </w:r>
      <w:proofErr w:type="gramEnd"/>
      <w:r w:rsidRPr="00D469B8">
        <w:rPr>
          <w:rFonts w:cstheme="minorBidi"/>
          <w:color w:val="auto"/>
        </w:rPr>
        <w:t xml:space="preserve"> </w:t>
      </w:r>
    </w:p>
    <w:p w:rsidR="008E7D23" w:rsidRPr="00D469B8" w:rsidRDefault="008E7D23" w:rsidP="008E7D23">
      <w:pPr>
        <w:pStyle w:val="Default"/>
        <w:ind w:left="20" w:right="20" w:firstLine="500"/>
        <w:jc w:val="both"/>
        <w:rPr>
          <w:rFonts w:cstheme="minorBidi"/>
          <w:color w:val="auto"/>
        </w:rPr>
      </w:pPr>
      <w:r w:rsidRPr="00D469B8">
        <w:rPr>
          <w:rFonts w:cstheme="minorBidi"/>
          <w:color w:val="auto"/>
        </w:rPr>
        <w:t xml:space="preserve">A vidék geográfiai ábrázolása különböző forráson alapult, még pedig 1. bennszülöttektől nyert értesülések- és 2. saját megfigyeléseim alapján, amelyeket többé-kevésbé minden lehetséges esetben megtettem. Ily módon utazásom ideje alatt nem csekély geográfiai anyagot sikerült összegyűjtenem, amelynek földolgozásával az egyedüli célom az volt, hogy a vidéknek amennyire lehetséges helyes földrajzi áttekintésével szilárd alapot nyerjek néprajzi munkáimhoz. Térképem tehát, amely néprajzi célból készült, nem is tekinthető csupán geográfiai szempontból. Az etnográfus céljaira nézve nem felettébb szükséges, hogy a vidék vázolásában ügyeljen a szigorú </w:t>
      </w:r>
      <w:proofErr w:type="spellStart"/>
      <w:r w:rsidRPr="00D469B8">
        <w:rPr>
          <w:rFonts w:cstheme="minorBidi"/>
          <w:color w:val="auto"/>
        </w:rPr>
        <w:t>mathematikai</w:t>
      </w:r>
      <w:proofErr w:type="spellEnd"/>
      <w:r w:rsidRPr="00D469B8">
        <w:rPr>
          <w:rFonts w:cstheme="minorBidi"/>
          <w:color w:val="auto"/>
        </w:rPr>
        <w:t xml:space="preserve"> pontosságra; reá nézve tökéletesen elégséges, ha ez a </w:t>
      </w:r>
      <w:proofErr w:type="spellStart"/>
      <w:r w:rsidRPr="00D469B8">
        <w:rPr>
          <w:rFonts w:cstheme="minorBidi"/>
          <w:color w:val="auto"/>
        </w:rPr>
        <w:t>pon-tosság</w:t>
      </w:r>
      <w:proofErr w:type="spellEnd"/>
      <w:r w:rsidRPr="00D469B8">
        <w:rPr>
          <w:rFonts w:cstheme="minorBidi"/>
          <w:color w:val="auto"/>
        </w:rPr>
        <w:t xml:space="preserve"> csak megközelítő, ám ennél többet az én térképemen se </w:t>
      </w:r>
      <w:proofErr w:type="spellStart"/>
      <w:r w:rsidRPr="00D469B8">
        <w:rPr>
          <w:rFonts w:cstheme="minorBidi"/>
          <w:color w:val="auto"/>
        </w:rPr>
        <w:t>keresse-nek</w:t>
      </w:r>
      <w:proofErr w:type="spellEnd"/>
      <w:r w:rsidRPr="00D469B8">
        <w:rPr>
          <w:rFonts w:cstheme="minorBidi"/>
          <w:color w:val="auto"/>
        </w:rPr>
        <w:t xml:space="preserve">. E célnak </w:t>
      </w:r>
      <w:proofErr w:type="spellStart"/>
      <w:r w:rsidRPr="00D469B8">
        <w:rPr>
          <w:rFonts w:cstheme="minorBidi"/>
          <w:color w:val="auto"/>
        </w:rPr>
        <w:t>megfelelőleg</w:t>
      </w:r>
      <w:proofErr w:type="spellEnd"/>
      <w:r w:rsidRPr="00D469B8">
        <w:rPr>
          <w:rFonts w:cstheme="minorBidi"/>
          <w:color w:val="auto"/>
        </w:rPr>
        <w:t xml:space="preserve"> csak arra törekedtem, hogy a vidék legfontosabb geográfiai viszonyairól teljes képet adjak. Rám nézve </w:t>
      </w:r>
      <w:proofErr w:type="spellStart"/>
      <w:r w:rsidRPr="00D469B8">
        <w:rPr>
          <w:rFonts w:cstheme="minorBidi"/>
          <w:color w:val="auto"/>
        </w:rPr>
        <w:t>kiváltkép</w:t>
      </w:r>
      <w:proofErr w:type="spellEnd"/>
      <w:r w:rsidRPr="00D469B8">
        <w:rPr>
          <w:rFonts w:cstheme="minorBidi"/>
          <w:color w:val="auto"/>
        </w:rPr>
        <w:t xml:space="preserve"> fontos volt kimutatni a folyók főirányait, fordulatait, a magaslatokat, amelyek a vidék általános </w:t>
      </w:r>
      <w:proofErr w:type="spellStart"/>
      <w:r w:rsidRPr="00D469B8">
        <w:rPr>
          <w:rFonts w:cstheme="minorBidi"/>
          <w:color w:val="auto"/>
        </w:rPr>
        <w:t>fizionomiáját</w:t>
      </w:r>
      <w:proofErr w:type="spellEnd"/>
      <w:r w:rsidRPr="00D469B8">
        <w:rPr>
          <w:rFonts w:cstheme="minorBidi"/>
          <w:color w:val="auto"/>
        </w:rPr>
        <w:t xml:space="preserve"> </w:t>
      </w:r>
      <w:proofErr w:type="gramStart"/>
      <w:r w:rsidRPr="00D469B8">
        <w:rPr>
          <w:rFonts w:cstheme="minorBidi"/>
          <w:color w:val="auto"/>
        </w:rPr>
        <w:t>teszik ;</w:t>
      </w:r>
      <w:proofErr w:type="gramEnd"/>
      <w:r w:rsidRPr="00D469B8">
        <w:rPr>
          <w:rFonts w:cstheme="minorBidi"/>
          <w:color w:val="auto"/>
        </w:rPr>
        <w:t xml:space="preserve"> de azoknak minden egyes görbületét </w:t>
      </w:r>
      <w:proofErr w:type="spellStart"/>
      <w:r w:rsidRPr="00D469B8">
        <w:rPr>
          <w:rFonts w:cstheme="minorBidi"/>
          <w:color w:val="auto"/>
        </w:rPr>
        <w:t>topo-gráfiai</w:t>
      </w:r>
      <w:proofErr w:type="spellEnd"/>
      <w:r w:rsidRPr="00D469B8">
        <w:rPr>
          <w:rFonts w:cstheme="minorBidi"/>
          <w:color w:val="auto"/>
        </w:rPr>
        <w:t xml:space="preserve"> pontossággal részletesen nyomozni — nem volt célom. </w:t>
      </w:r>
    </w:p>
    <w:p w:rsidR="008E7D23" w:rsidRPr="00D469B8" w:rsidRDefault="008E7D23" w:rsidP="008E7D23">
      <w:pPr>
        <w:pStyle w:val="Default"/>
        <w:ind w:left="20" w:right="20" w:firstLine="500"/>
        <w:jc w:val="both"/>
        <w:rPr>
          <w:rFonts w:cstheme="minorBidi"/>
          <w:color w:val="auto"/>
        </w:rPr>
      </w:pPr>
      <w:r w:rsidRPr="00D469B8">
        <w:rPr>
          <w:rFonts w:cstheme="minorBidi"/>
          <w:color w:val="auto"/>
        </w:rPr>
        <w:t xml:space="preserve">Az anyag földolgozásában kettős alapom volt. Alkalmazkodtam ugyanis 1. azokhoz a fölvételekhez és mérésekhez, amelyeket előbb eszközökkel </w:t>
      </w:r>
      <w:proofErr w:type="spellStart"/>
      <w:r w:rsidRPr="00D469B8">
        <w:rPr>
          <w:rFonts w:cstheme="minorBidi"/>
          <w:color w:val="auto"/>
        </w:rPr>
        <w:t>végez-tek</w:t>
      </w:r>
      <w:proofErr w:type="spellEnd"/>
      <w:r w:rsidRPr="00D469B8">
        <w:rPr>
          <w:rFonts w:cstheme="minorBidi"/>
          <w:color w:val="auto"/>
        </w:rPr>
        <w:t xml:space="preserve"> és 2. az egyes vidékek csillagászati meghatározásaihoz, amelyeket itt </w:t>
      </w:r>
      <w:proofErr w:type="spellStart"/>
      <w:r w:rsidRPr="00D469B8">
        <w:rPr>
          <w:rFonts w:cstheme="minorBidi"/>
          <w:color w:val="auto"/>
        </w:rPr>
        <w:t>Szanktpeterburgban</w:t>
      </w:r>
      <w:proofErr w:type="spellEnd"/>
      <w:r w:rsidRPr="00D469B8">
        <w:rPr>
          <w:rFonts w:cstheme="minorBidi"/>
          <w:color w:val="auto"/>
        </w:rPr>
        <w:t xml:space="preserve"> alkalmam volt fölhasználni. Jóllehet a leírandó </w:t>
      </w:r>
      <w:proofErr w:type="spellStart"/>
      <w:r w:rsidRPr="00D469B8">
        <w:rPr>
          <w:rFonts w:cstheme="minorBidi"/>
          <w:color w:val="auto"/>
        </w:rPr>
        <w:t>földterü-let</w:t>
      </w:r>
      <w:proofErr w:type="spellEnd"/>
      <w:r w:rsidRPr="00D469B8">
        <w:rPr>
          <w:rFonts w:cstheme="minorBidi"/>
          <w:color w:val="auto"/>
        </w:rPr>
        <w:t xml:space="preserve"> keleti és déli határvonala ezeknek a csillagászati meghatározásoknak a segítségével sem volt megjelölhető </w:t>
      </w:r>
      <w:proofErr w:type="gramStart"/>
      <w:r w:rsidRPr="00D469B8">
        <w:rPr>
          <w:rFonts w:cstheme="minorBidi"/>
          <w:color w:val="auto"/>
        </w:rPr>
        <w:t>pontosan ;</w:t>
      </w:r>
      <w:proofErr w:type="gramEnd"/>
      <w:r w:rsidRPr="00D469B8">
        <w:rPr>
          <w:rFonts w:cstheme="minorBidi"/>
          <w:color w:val="auto"/>
        </w:rPr>
        <w:t xml:space="preserve"> mégis úgy gondolom, hogy a vidék általános geográfiai helyzetének helyessége ellen — már t. </w:t>
      </w:r>
      <w:proofErr w:type="gramStart"/>
      <w:r w:rsidRPr="00D469B8">
        <w:rPr>
          <w:rFonts w:cstheme="minorBidi"/>
          <w:color w:val="auto"/>
        </w:rPr>
        <w:t>i.</w:t>
      </w:r>
      <w:proofErr w:type="gramEnd"/>
      <w:r w:rsidRPr="00D469B8">
        <w:rPr>
          <w:rFonts w:cstheme="minorBidi"/>
          <w:color w:val="auto"/>
        </w:rPr>
        <w:t xml:space="preserve"> amennyire az én térképem célja megköveteli — benne fölötte durva hibák nincsenek. </w:t>
      </w:r>
    </w:p>
    <w:p w:rsidR="008E7D23" w:rsidRPr="00D469B8" w:rsidRDefault="008E7D23" w:rsidP="008E7D23">
      <w:pPr>
        <w:pStyle w:val="Default"/>
        <w:spacing w:after="240"/>
        <w:ind w:left="20" w:right="20" w:firstLine="500"/>
        <w:jc w:val="both"/>
        <w:rPr>
          <w:color w:val="auto"/>
        </w:rPr>
      </w:pPr>
      <w:r w:rsidRPr="00D469B8">
        <w:rPr>
          <w:rFonts w:cstheme="minorBidi"/>
          <w:color w:val="auto"/>
        </w:rPr>
        <w:t xml:space="preserve">Térképem alapvonalait a következőképpen állítottam össze: </w:t>
      </w:r>
      <w:r w:rsidRPr="00D469B8">
        <w:rPr>
          <w:rFonts w:ascii="Times-Italic" w:hAnsi="Times-Italic" w:cs="Times-Italic"/>
          <w:i/>
          <w:iCs/>
          <w:color w:val="auto"/>
        </w:rPr>
        <w:t xml:space="preserve">az északi vonalat </w:t>
      </w:r>
      <w:r w:rsidRPr="00D469B8">
        <w:rPr>
          <w:color w:val="auto"/>
        </w:rPr>
        <w:t xml:space="preserve">Ivanov kormányos fölvétele után, aki fölvételt készített a Pecsora torkolatától az Ob torkolatáig terjedő tengerpartról. Ezt átvittem az én tér-képemre arról a térképről, amelyet a tengerészeti minisztérium vízrajzi </w:t>
      </w:r>
      <w:proofErr w:type="spellStart"/>
      <w:r w:rsidRPr="00D469B8">
        <w:rPr>
          <w:color w:val="auto"/>
        </w:rPr>
        <w:t>osz-tálya</w:t>
      </w:r>
      <w:proofErr w:type="spellEnd"/>
      <w:r w:rsidRPr="00D469B8">
        <w:rPr>
          <w:color w:val="auto"/>
        </w:rPr>
        <w:t xml:space="preserve"> adott ki 1843-ban az északi Jeges-tenger és a </w:t>
      </w:r>
      <w:proofErr w:type="spellStart"/>
      <w:r w:rsidRPr="00D469B8">
        <w:rPr>
          <w:color w:val="auto"/>
        </w:rPr>
        <w:t>Káriai-tenger</w:t>
      </w:r>
      <w:proofErr w:type="spellEnd"/>
      <w:r w:rsidRPr="00D469B8">
        <w:rPr>
          <w:color w:val="auto"/>
        </w:rPr>
        <w:t xml:space="preserve"> egy </w:t>
      </w:r>
      <w:proofErr w:type="spellStart"/>
      <w:r w:rsidRPr="00D469B8">
        <w:rPr>
          <w:color w:val="auto"/>
        </w:rPr>
        <w:t>részé-ről</w:t>
      </w:r>
      <w:proofErr w:type="spellEnd"/>
      <w:r w:rsidRPr="00D469B8">
        <w:rPr>
          <w:color w:val="auto"/>
        </w:rPr>
        <w:t xml:space="preserve">. A </w:t>
      </w:r>
      <w:r w:rsidRPr="00D469B8">
        <w:rPr>
          <w:rFonts w:ascii="Times-Italic" w:hAnsi="Times-Italic" w:cs="Times-Italic"/>
          <w:i/>
          <w:iCs/>
          <w:color w:val="auto"/>
        </w:rPr>
        <w:t xml:space="preserve">keleti vonalat </w:t>
      </w:r>
      <w:r w:rsidRPr="00D469B8">
        <w:rPr>
          <w:color w:val="auto"/>
        </w:rPr>
        <w:t xml:space="preserve">pedig az Ob mellett fekvő </w:t>
      </w:r>
      <w:proofErr w:type="spellStart"/>
      <w:r w:rsidRPr="00D469B8">
        <w:rPr>
          <w:color w:val="auto"/>
        </w:rPr>
        <w:t>Obdorszk</w:t>
      </w:r>
      <w:proofErr w:type="spellEnd"/>
      <w:r w:rsidRPr="00D469B8">
        <w:rPr>
          <w:color w:val="auto"/>
        </w:rPr>
        <w:t xml:space="preserve"> és </w:t>
      </w:r>
      <w:proofErr w:type="spellStart"/>
      <w:r w:rsidRPr="00D469B8">
        <w:rPr>
          <w:color w:val="auto"/>
        </w:rPr>
        <w:t>Berezov</w:t>
      </w:r>
      <w:proofErr w:type="spellEnd"/>
      <w:r w:rsidRPr="00D469B8">
        <w:rPr>
          <w:color w:val="auto"/>
        </w:rPr>
        <w:t xml:space="preserve">, </w:t>
      </w:r>
      <w:proofErr w:type="spellStart"/>
      <w:r w:rsidRPr="00D469B8">
        <w:rPr>
          <w:color w:val="auto"/>
        </w:rPr>
        <w:t>vala-</w:t>
      </w:r>
      <w:proofErr w:type="spellEnd"/>
    </w:p>
    <w:p w:rsidR="008E7D23" w:rsidRPr="00D469B8" w:rsidRDefault="008E7D23" w:rsidP="008E7D23">
      <w:pPr>
        <w:pStyle w:val="Default"/>
        <w:rPr>
          <w:color w:val="auto"/>
        </w:rPr>
      </w:pPr>
    </w:p>
    <w:p w:rsidR="008E7D23" w:rsidRPr="00D469B8" w:rsidRDefault="008E7D23" w:rsidP="008E7D23">
      <w:pPr>
        <w:rPr>
          <w:rFonts w:ascii="Times-Italic" w:hAnsi="Times-Italic" w:cs="Times-Italic"/>
          <w:i/>
          <w:iCs/>
          <w:sz w:val="24"/>
          <w:szCs w:val="24"/>
        </w:rPr>
      </w:pPr>
      <w:r w:rsidRPr="00D469B8">
        <w:rPr>
          <w:sz w:val="24"/>
          <w:szCs w:val="24"/>
        </w:rPr>
        <w:t>*) Ezt a levelet Reguly németül írta meg, Köppen azonban orosz fordításban közölte az orosz földrajzi társaság. „</w:t>
      </w:r>
      <w:proofErr w:type="spellStart"/>
      <w:r w:rsidRPr="00D469B8">
        <w:rPr>
          <w:sz w:val="24"/>
          <w:szCs w:val="24"/>
        </w:rPr>
        <w:t>Zapiski</w:t>
      </w:r>
      <w:proofErr w:type="spellEnd"/>
      <w:r w:rsidRPr="00D469B8">
        <w:rPr>
          <w:sz w:val="24"/>
          <w:szCs w:val="24"/>
        </w:rPr>
        <w:t xml:space="preserve">" c. folyóiratában </w:t>
      </w:r>
      <w:proofErr w:type="spellStart"/>
      <w:r w:rsidRPr="00D469B8">
        <w:rPr>
          <w:sz w:val="24"/>
          <w:szCs w:val="24"/>
        </w:rPr>
        <w:t>Kn</w:t>
      </w:r>
      <w:proofErr w:type="spellEnd"/>
      <w:r w:rsidRPr="00D469B8">
        <w:rPr>
          <w:sz w:val="24"/>
          <w:szCs w:val="24"/>
        </w:rPr>
        <w:t xml:space="preserve">. III. </w:t>
      </w:r>
      <w:proofErr w:type="spellStart"/>
      <w:r w:rsidRPr="00D469B8">
        <w:rPr>
          <w:sz w:val="24"/>
          <w:szCs w:val="24"/>
        </w:rPr>
        <w:t>Szankt-peterburg</w:t>
      </w:r>
      <w:proofErr w:type="spellEnd"/>
      <w:r w:rsidRPr="00D469B8">
        <w:rPr>
          <w:sz w:val="24"/>
          <w:szCs w:val="24"/>
        </w:rPr>
        <w:t xml:space="preserve">, 1849. p. 159—175. Minthogy az eredeti német levél fogalmazványát Reguly </w:t>
      </w:r>
      <w:proofErr w:type="spellStart"/>
      <w:r w:rsidRPr="00D469B8">
        <w:rPr>
          <w:sz w:val="24"/>
          <w:szCs w:val="24"/>
        </w:rPr>
        <w:t>irásai</w:t>
      </w:r>
      <w:proofErr w:type="spellEnd"/>
      <w:r w:rsidRPr="00D469B8">
        <w:rPr>
          <w:sz w:val="24"/>
          <w:szCs w:val="24"/>
        </w:rPr>
        <w:t xml:space="preserve"> között nem találtam meg, teljes egészében az orosz fordítás után közlöm. </w:t>
      </w:r>
      <w:r w:rsidRPr="00D469B8">
        <w:rPr>
          <w:rFonts w:ascii="Times-Italic" w:hAnsi="Times-Italic" w:cs="Times-Italic"/>
          <w:i/>
          <w:iCs/>
          <w:sz w:val="24"/>
          <w:szCs w:val="24"/>
        </w:rPr>
        <w:t>P. 7•</w:t>
      </w:r>
    </w:p>
    <w:p w:rsidR="008E7D23" w:rsidRPr="00D469B8" w:rsidRDefault="008E7D23">
      <w:pPr>
        <w:rPr>
          <w:rFonts w:ascii="Times-Italic" w:hAnsi="Times-Italic" w:cs="Times-Italic"/>
          <w:i/>
          <w:iCs/>
          <w:sz w:val="24"/>
          <w:szCs w:val="24"/>
        </w:rPr>
      </w:pPr>
      <w:r w:rsidRPr="00D469B8">
        <w:rPr>
          <w:rFonts w:ascii="Times-Italic" w:hAnsi="Times-Italic" w:cs="Times-Italic"/>
          <w:i/>
          <w:iCs/>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357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color w:val="auto"/>
        </w:rPr>
      </w:pPr>
      <w:proofErr w:type="gramStart"/>
      <w:r w:rsidRPr="00D469B8">
        <w:rPr>
          <w:rFonts w:cstheme="minorBidi"/>
          <w:color w:val="auto"/>
        </w:rPr>
        <w:t>mint</w:t>
      </w:r>
      <w:proofErr w:type="gramEnd"/>
      <w:r w:rsidRPr="00D469B8">
        <w:rPr>
          <w:rFonts w:cstheme="minorBidi"/>
          <w:color w:val="auto"/>
        </w:rPr>
        <w:t xml:space="preserve"> </w:t>
      </w:r>
      <w:proofErr w:type="spellStart"/>
      <w:r w:rsidRPr="00D469B8">
        <w:rPr>
          <w:rFonts w:cstheme="minorBidi"/>
          <w:color w:val="auto"/>
        </w:rPr>
        <w:t>Tobolszk</w:t>
      </w:r>
      <w:proofErr w:type="spellEnd"/>
      <w:r w:rsidRPr="00D469B8">
        <w:rPr>
          <w:rFonts w:cstheme="minorBidi"/>
          <w:color w:val="auto"/>
        </w:rPr>
        <w:t xml:space="preserve"> csillagászati meghatározásai alapján, az első kettőt </w:t>
      </w:r>
      <w:proofErr w:type="spellStart"/>
      <w:r w:rsidRPr="00D469B8">
        <w:rPr>
          <w:rFonts w:cstheme="minorBidi"/>
          <w:color w:val="auto"/>
        </w:rPr>
        <w:t>Erman</w:t>
      </w:r>
      <w:proofErr w:type="spellEnd"/>
      <w:r w:rsidRPr="00D469B8">
        <w:rPr>
          <w:rFonts w:cstheme="minorBidi"/>
          <w:color w:val="auto"/>
        </w:rPr>
        <w:t xml:space="preserve">, az utóbbit pedig </w:t>
      </w:r>
      <w:proofErr w:type="spellStart"/>
      <w:r w:rsidRPr="00D469B8">
        <w:rPr>
          <w:rFonts w:cstheme="minorBidi"/>
          <w:color w:val="auto"/>
        </w:rPr>
        <w:t>Fedorov</w:t>
      </w:r>
      <w:proofErr w:type="spellEnd"/>
      <w:r w:rsidRPr="00D469B8">
        <w:rPr>
          <w:rFonts w:cstheme="minorBidi"/>
          <w:color w:val="auto"/>
        </w:rPr>
        <w:t xml:space="preserve"> útmutatása szerint. A </w:t>
      </w:r>
      <w:r w:rsidRPr="00D469B8">
        <w:rPr>
          <w:rFonts w:ascii="Times-Italic" w:hAnsi="Times-Italic" w:cs="Times-Italic"/>
          <w:i/>
          <w:iCs/>
          <w:color w:val="auto"/>
        </w:rPr>
        <w:t xml:space="preserve">déli vonalat </w:t>
      </w:r>
      <w:r w:rsidRPr="00D469B8">
        <w:rPr>
          <w:color w:val="auto"/>
        </w:rPr>
        <w:t xml:space="preserve">a Tura-folyó mellett fekvő </w:t>
      </w:r>
      <w:proofErr w:type="spellStart"/>
      <w:r w:rsidRPr="00D469B8">
        <w:rPr>
          <w:color w:val="auto"/>
        </w:rPr>
        <w:t>Turinszk</w:t>
      </w:r>
      <w:proofErr w:type="spellEnd"/>
      <w:r w:rsidRPr="00D469B8">
        <w:rPr>
          <w:color w:val="auto"/>
        </w:rPr>
        <w:t xml:space="preserve"> és </w:t>
      </w:r>
      <w:proofErr w:type="spellStart"/>
      <w:r w:rsidRPr="00D469B8">
        <w:rPr>
          <w:color w:val="auto"/>
        </w:rPr>
        <w:t>Bogoszlovszk</w:t>
      </w:r>
      <w:proofErr w:type="spellEnd"/>
      <w:r w:rsidRPr="00D469B8">
        <w:rPr>
          <w:color w:val="auto"/>
        </w:rPr>
        <w:t xml:space="preserve"> csillagászati meghatározásai alapján, ugyancsak </w:t>
      </w:r>
      <w:proofErr w:type="spellStart"/>
      <w:r w:rsidRPr="00D469B8">
        <w:rPr>
          <w:color w:val="auto"/>
        </w:rPr>
        <w:t>Fedorov</w:t>
      </w:r>
      <w:proofErr w:type="spellEnd"/>
      <w:r w:rsidRPr="00D469B8">
        <w:rPr>
          <w:color w:val="auto"/>
        </w:rPr>
        <w:t xml:space="preserve"> útmutatása szerint. A </w:t>
      </w:r>
      <w:r w:rsidRPr="00D469B8">
        <w:rPr>
          <w:rFonts w:ascii="Times-Italic" w:hAnsi="Times-Italic" w:cs="Times-Italic"/>
          <w:i/>
          <w:iCs/>
          <w:color w:val="auto"/>
        </w:rPr>
        <w:t xml:space="preserve">nyugati vonalat </w:t>
      </w:r>
      <w:r w:rsidRPr="00D469B8">
        <w:rPr>
          <w:color w:val="auto"/>
        </w:rPr>
        <w:t xml:space="preserve">pedig </w:t>
      </w:r>
      <w:proofErr w:type="spellStart"/>
      <w:r w:rsidRPr="00D469B8">
        <w:rPr>
          <w:color w:val="auto"/>
        </w:rPr>
        <w:t>Krusen-sternnek</w:t>
      </w:r>
      <w:proofErr w:type="spellEnd"/>
      <w:r w:rsidRPr="00D469B8">
        <w:rPr>
          <w:color w:val="auto"/>
        </w:rPr>
        <w:t xml:space="preserve"> 1843-ban a Pecsora-folyóról készített fölvétele után.1) Az ő </w:t>
      </w:r>
      <w:proofErr w:type="spellStart"/>
      <w:r w:rsidRPr="00D469B8">
        <w:rPr>
          <w:color w:val="auto"/>
        </w:rPr>
        <w:t>térké-péről</w:t>
      </w:r>
      <w:proofErr w:type="spellEnd"/>
      <w:r w:rsidRPr="00D469B8">
        <w:rPr>
          <w:color w:val="auto"/>
        </w:rPr>
        <w:t xml:space="preserve">, amelyet használatra átengedett, lerajzoltam az </w:t>
      </w:r>
      <w:proofErr w:type="spellStart"/>
      <w:r w:rsidRPr="00D469B8">
        <w:rPr>
          <w:color w:val="auto"/>
        </w:rPr>
        <w:t>Usza-folyót</w:t>
      </w:r>
      <w:proofErr w:type="spellEnd"/>
      <w:r w:rsidRPr="00D469B8">
        <w:rPr>
          <w:color w:val="auto"/>
        </w:rPr>
        <w:t xml:space="preserve"> is, </w:t>
      </w:r>
      <w:proofErr w:type="spellStart"/>
      <w:r w:rsidRPr="00D469B8">
        <w:rPr>
          <w:color w:val="auto"/>
        </w:rPr>
        <w:t>amely-nek</w:t>
      </w:r>
      <w:proofErr w:type="spellEnd"/>
      <w:r w:rsidRPr="00D469B8">
        <w:rPr>
          <w:color w:val="auto"/>
        </w:rPr>
        <w:t xml:space="preserve"> fölvételét 1807-ben Popov 2) mérnök készítette. </w:t>
      </w:r>
    </w:p>
    <w:p w:rsidR="008E7D23" w:rsidRPr="00D469B8" w:rsidRDefault="008E7D23" w:rsidP="008E7D23">
      <w:pPr>
        <w:pStyle w:val="Default"/>
        <w:ind w:left="20" w:right="20" w:firstLine="520"/>
        <w:jc w:val="both"/>
        <w:rPr>
          <w:color w:val="auto"/>
        </w:rPr>
      </w:pPr>
      <w:r w:rsidRPr="00D469B8">
        <w:rPr>
          <w:color w:val="auto"/>
        </w:rPr>
        <w:t xml:space="preserve">Ami a helyneveket és elnevezéseket illeti, ezek a legnagyobb </w:t>
      </w:r>
      <w:proofErr w:type="spellStart"/>
      <w:r w:rsidRPr="00D469B8">
        <w:rPr>
          <w:color w:val="auto"/>
        </w:rPr>
        <w:t>teljes-séggel</w:t>
      </w:r>
      <w:proofErr w:type="spellEnd"/>
      <w:r w:rsidRPr="00D469B8">
        <w:rPr>
          <w:color w:val="auto"/>
        </w:rPr>
        <w:t xml:space="preserve"> meg vannak jelölve ott, ahol a vogulok laknak. Nincs egy kis fa-lucska, vagy lakható kunyhó, amely föl ne volna tüntetve a térképen. A </w:t>
      </w:r>
      <w:proofErr w:type="spellStart"/>
      <w:r w:rsidRPr="00D469B8">
        <w:rPr>
          <w:color w:val="auto"/>
        </w:rPr>
        <w:t>vadá-szok</w:t>
      </w:r>
      <w:proofErr w:type="spellEnd"/>
      <w:r w:rsidRPr="00D469B8">
        <w:rPr>
          <w:color w:val="auto"/>
        </w:rPr>
        <w:t xml:space="preserve"> kunyhói, amelyekben csak télen a vadászat idején laknak, de rendkívül fontosak az utazó geográfusra nézve, aki e vidék egyes részeiről hiteles </w:t>
      </w:r>
      <w:proofErr w:type="spellStart"/>
      <w:r w:rsidRPr="00D469B8">
        <w:rPr>
          <w:color w:val="auto"/>
        </w:rPr>
        <w:t>ada-tokat</w:t>
      </w:r>
      <w:proofErr w:type="spellEnd"/>
      <w:r w:rsidRPr="00D469B8">
        <w:rPr>
          <w:color w:val="auto"/>
        </w:rPr>
        <w:t xml:space="preserve"> óhajt nyerni, szintén </w:t>
      </w:r>
      <w:proofErr w:type="gramStart"/>
      <w:r w:rsidRPr="00D469B8">
        <w:rPr>
          <w:color w:val="auto"/>
        </w:rPr>
        <w:t>megvannak</w:t>
      </w:r>
      <w:proofErr w:type="gramEnd"/>
      <w:r w:rsidRPr="00D469B8">
        <w:rPr>
          <w:color w:val="auto"/>
        </w:rPr>
        <w:t xml:space="preserve"> jelölve. Az osztjákok területén nincs meg ez a teljesség a helyi elnevezések megjelölésében, mert nem volt elég időm itt részletesebb kutatásokba bocsátkozni. </w:t>
      </w:r>
    </w:p>
    <w:p w:rsidR="008E7D23" w:rsidRPr="00D469B8" w:rsidRDefault="008E7D23" w:rsidP="008E7D23">
      <w:pPr>
        <w:pStyle w:val="Default"/>
        <w:ind w:left="20" w:right="20" w:firstLine="520"/>
        <w:jc w:val="both"/>
        <w:rPr>
          <w:color w:val="auto"/>
        </w:rPr>
      </w:pPr>
      <w:r w:rsidRPr="00D469B8">
        <w:rPr>
          <w:color w:val="auto"/>
        </w:rPr>
        <w:t xml:space="preserve">Az Urai-hegység déli felén, a déli </w:t>
      </w:r>
      <w:proofErr w:type="spellStart"/>
      <w:r w:rsidRPr="00D469B8">
        <w:rPr>
          <w:color w:val="auto"/>
        </w:rPr>
        <w:t>Szoszva</w:t>
      </w:r>
      <w:proofErr w:type="spellEnd"/>
      <w:r w:rsidRPr="00D469B8">
        <w:rPr>
          <w:color w:val="auto"/>
        </w:rPr>
        <w:t xml:space="preserve"> forrásától kezdve a </w:t>
      </w:r>
      <w:proofErr w:type="spellStart"/>
      <w:r w:rsidRPr="00D469B8">
        <w:rPr>
          <w:color w:val="auto"/>
        </w:rPr>
        <w:t>Szigva</w:t>
      </w:r>
      <w:proofErr w:type="spellEnd"/>
      <w:r w:rsidRPr="00D469B8">
        <w:rPr>
          <w:color w:val="auto"/>
        </w:rPr>
        <w:t xml:space="preserve"> vizéig az uráli expedíció könnyebbségére megjelöltem még a </w:t>
      </w:r>
      <w:proofErr w:type="spellStart"/>
      <w:r w:rsidRPr="00D469B8">
        <w:rPr>
          <w:color w:val="auto"/>
        </w:rPr>
        <w:t>rénszarvaste-nyésztő</w:t>
      </w:r>
      <w:proofErr w:type="spellEnd"/>
      <w:r w:rsidRPr="00D469B8">
        <w:rPr>
          <w:color w:val="auto"/>
        </w:rPr>
        <w:t xml:space="preserve"> nomádok sátrait is, megjelöltem tulajdonosaik nevét, mindegyiket abban a kerületben, ahol az a nyár folyamán nomadizálni szokott. Ily módon az expedíció tagjai még e csekély népességű vidékeken is találhatnak élő lényeket, akiket </w:t>
      </w:r>
      <w:proofErr w:type="spellStart"/>
      <w:r w:rsidRPr="00D469B8">
        <w:rPr>
          <w:color w:val="auto"/>
        </w:rPr>
        <w:t>helylyel</w:t>
      </w:r>
      <w:proofErr w:type="spellEnd"/>
      <w:r w:rsidRPr="00D469B8">
        <w:rPr>
          <w:color w:val="auto"/>
        </w:rPr>
        <w:t xml:space="preserve"> ismerős vezetőkül használhatnak. A </w:t>
      </w:r>
      <w:proofErr w:type="spellStart"/>
      <w:r w:rsidRPr="00D469B8">
        <w:rPr>
          <w:color w:val="auto"/>
        </w:rPr>
        <w:t>Szigva</w:t>
      </w:r>
      <w:proofErr w:type="spellEnd"/>
      <w:r w:rsidRPr="00D469B8">
        <w:rPr>
          <w:color w:val="auto"/>
        </w:rPr>
        <w:t xml:space="preserve"> vizétől feljebb északra, ilyen útmutatások nem szükségesek, mert ott már nincs olyan nagy hiány a településben. Általában lehet mondani, hogy ez annál jelentékenyebb, mennél inkább északra nyomulunk. </w:t>
      </w:r>
    </w:p>
    <w:p w:rsidR="008E7D23" w:rsidRPr="00D469B8" w:rsidRDefault="008E7D23" w:rsidP="008E7D23">
      <w:pPr>
        <w:pStyle w:val="Default"/>
        <w:ind w:left="20" w:right="20" w:firstLine="520"/>
        <w:jc w:val="both"/>
        <w:rPr>
          <w:color w:val="auto"/>
        </w:rPr>
      </w:pPr>
      <w:r w:rsidRPr="00D469B8">
        <w:rPr>
          <w:color w:val="auto"/>
        </w:rPr>
        <w:t xml:space="preserve">A hegyi magaslatok megjelölése, lehetséges, hogy némely helyen fölötte részletesnek mutatkozik, de úgy vélem, hogy az utazóra nézve, aki ezeken a helyeken egy ideig vándorolni </w:t>
      </w:r>
      <w:proofErr w:type="spellStart"/>
      <w:r w:rsidRPr="00D469B8">
        <w:rPr>
          <w:color w:val="auto"/>
        </w:rPr>
        <w:t>kiván</w:t>
      </w:r>
      <w:proofErr w:type="spellEnd"/>
      <w:r w:rsidRPr="00D469B8">
        <w:rPr>
          <w:color w:val="auto"/>
        </w:rPr>
        <w:t xml:space="preserve">, ez inkább elégtelennek, mint fölötte részletesnek látszik majd. Néptelen és puszta vidéken, ahol nincsenek állandó lakások, a magaslatoknak ezek az elnevezései szolgálhatnak az expedícióra nézve az egyedüli pontokul, ahonnan megkezdheti a vidék közelebbi </w:t>
      </w:r>
      <w:proofErr w:type="spellStart"/>
      <w:r w:rsidRPr="00D469B8">
        <w:rPr>
          <w:color w:val="auto"/>
        </w:rPr>
        <w:t>kuta-tását</w:t>
      </w:r>
      <w:proofErr w:type="spellEnd"/>
      <w:r w:rsidRPr="00D469B8">
        <w:rPr>
          <w:color w:val="auto"/>
        </w:rPr>
        <w:t xml:space="preserve"> úgy geográfiai, mint geológiai tekintetben. </w:t>
      </w:r>
    </w:p>
    <w:p w:rsidR="008E7D23" w:rsidRPr="00D469B8" w:rsidRDefault="008E7D23" w:rsidP="008E7D23">
      <w:pPr>
        <w:pStyle w:val="Default"/>
        <w:ind w:left="20" w:right="20" w:firstLine="520"/>
        <w:jc w:val="both"/>
        <w:rPr>
          <w:color w:val="auto"/>
        </w:rPr>
      </w:pPr>
      <w:r w:rsidRPr="00D469B8">
        <w:rPr>
          <w:color w:val="auto"/>
        </w:rPr>
        <w:t xml:space="preserve">Térképem </w:t>
      </w:r>
      <w:proofErr w:type="spellStart"/>
      <w:r w:rsidRPr="00D469B8">
        <w:rPr>
          <w:color w:val="auto"/>
        </w:rPr>
        <w:t>ethnográfiai</w:t>
      </w:r>
      <w:proofErr w:type="spellEnd"/>
      <w:r w:rsidRPr="00D469B8">
        <w:rPr>
          <w:color w:val="auto"/>
        </w:rPr>
        <w:t xml:space="preserve"> részére vonatkozóan meg kell jegyezni a </w:t>
      </w:r>
      <w:proofErr w:type="spellStart"/>
      <w:proofErr w:type="gramStart"/>
      <w:r w:rsidRPr="00D469B8">
        <w:rPr>
          <w:color w:val="auto"/>
        </w:rPr>
        <w:t>kö-vetkezőt</w:t>
      </w:r>
      <w:proofErr w:type="spellEnd"/>
      <w:r w:rsidRPr="00D469B8">
        <w:rPr>
          <w:color w:val="auto"/>
        </w:rPr>
        <w:t xml:space="preserve"> :</w:t>
      </w:r>
      <w:proofErr w:type="gramEnd"/>
      <w:r w:rsidRPr="00D469B8">
        <w:rPr>
          <w:color w:val="auto"/>
        </w:rPr>
        <w:t xml:space="preserve"> </w:t>
      </w:r>
    </w:p>
    <w:p w:rsidR="008E7D23" w:rsidRPr="00D469B8" w:rsidRDefault="008E7D23" w:rsidP="008E7D23">
      <w:pPr>
        <w:pStyle w:val="Default"/>
        <w:ind w:left="20" w:right="20" w:firstLine="520"/>
        <w:jc w:val="both"/>
        <w:rPr>
          <w:color w:val="auto"/>
        </w:rPr>
      </w:pPr>
      <w:r w:rsidRPr="00D469B8">
        <w:rPr>
          <w:rFonts w:ascii="Times-Italic" w:hAnsi="Times-Italic" w:cs="Times-Italic"/>
          <w:i/>
          <w:iCs/>
          <w:color w:val="auto"/>
        </w:rPr>
        <w:t xml:space="preserve">1. A határokra vonatkozólag, amelyek az egyik népet elkülönítik a másiktól. </w:t>
      </w:r>
      <w:r w:rsidRPr="00D469B8">
        <w:rPr>
          <w:color w:val="auto"/>
        </w:rPr>
        <w:t>Minthogy a népről való fogalmunk főképpen a külön nyelvről való fölfogáson alapszik, itt a néphatárok (</w:t>
      </w:r>
      <w:proofErr w:type="spellStart"/>
      <w:r w:rsidRPr="00D469B8">
        <w:rPr>
          <w:color w:val="auto"/>
        </w:rPr>
        <w:t>Völkergränze</w:t>
      </w:r>
      <w:proofErr w:type="spellEnd"/>
      <w:r w:rsidRPr="00D469B8">
        <w:rPr>
          <w:color w:val="auto"/>
        </w:rPr>
        <w:t>) és a nyelvhatárok (</w:t>
      </w:r>
      <w:proofErr w:type="spellStart"/>
      <w:r w:rsidRPr="00D469B8">
        <w:rPr>
          <w:color w:val="auto"/>
        </w:rPr>
        <w:t>Sprachgränze</w:t>
      </w:r>
      <w:proofErr w:type="spellEnd"/>
      <w:r w:rsidRPr="00D469B8">
        <w:rPr>
          <w:color w:val="auto"/>
        </w:rPr>
        <w:t xml:space="preserve">) egy és ugyanazon jelentésben vannak véve. Ezért aztán az </w:t>
      </w:r>
    </w:p>
    <w:p w:rsidR="008E7D23" w:rsidRPr="00D469B8" w:rsidRDefault="008E7D23" w:rsidP="008E7D23">
      <w:pPr>
        <w:pStyle w:val="Default"/>
        <w:rPr>
          <w:color w:val="auto"/>
        </w:rPr>
      </w:pPr>
    </w:p>
    <w:p w:rsidR="008E7D23" w:rsidRPr="00D469B8" w:rsidRDefault="008E7D23" w:rsidP="008E7D23">
      <w:pPr>
        <w:pStyle w:val="Default"/>
        <w:ind w:left="60" w:firstLine="520"/>
        <w:jc w:val="both"/>
        <w:rPr>
          <w:color w:val="auto"/>
        </w:rPr>
      </w:pPr>
      <w:r w:rsidRPr="00D469B8">
        <w:rPr>
          <w:color w:val="auto"/>
        </w:rPr>
        <w:t xml:space="preserve">') Ez a térkép a következő cím alatt van kiadva : </w:t>
      </w:r>
      <w:proofErr w:type="spellStart"/>
      <w:r w:rsidRPr="00D469B8">
        <w:rPr>
          <w:color w:val="auto"/>
        </w:rPr>
        <w:t>Geognostisch-geographische</w:t>
      </w:r>
      <w:proofErr w:type="spellEnd"/>
      <w:r w:rsidRPr="00D469B8">
        <w:rPr>
          <w:color w:val="auto"/>
        </w:rPr>
        <w:t xml:space="preserve"> </w:t>
      </w:r>
      <w:proofErr w:type="spellStart"/>
      <w:r w:rsidRPr="00D469B8">
        <w:rPr>
          <w:color w:val="auto"/>
        </w:rPr>
        <w:t>Uebersicht</w:t>
      </w:r>
      <w:proofErr w:type="spellEnd"/>
      <w:r w:rsidRPr="00D469B8">
        <w:rPr>
          <w:color w:val="auto"/>
        </w:rPr>
        <w:t xml:space="preserve"> des </w:t>
      </w:r>
      <w:proofErr w:type="spellStart"/>
      <w:r w:rsidRPr="00D469B8">
        <w:rPr>
          <w:color w:val="auto"/>
        </w:rPr>
        <w:t>Petschora-Landes</w:t>
      </w:r>
      <w:proofErr w:type="spellEnd"/>
      <w:r w:rsidRPr="00D469B8">
        <w:rPr>
          <w:color w:val="auto"/>
        </w:rPr>
        <w:t xml:space="preserve">, </w:t>
      </w:r>
      <w:proofErr w:type="spellStart"/>
      <w:r w:rsidRPr="00D469B8">
        <w:rPr>
          <w:color w:val="auto"/>
        </w:rPr>
        <w:t>zusammengetragen</w:t>
      </w:r>
      <w:proofErr w:type="spellEnd"/>
      <w:r w:rsidRPr="00D469B8">
        <w:rPr>
          <w:color w:val="auto"/>
        </w:rPr>
        <w:t xml:space="preserve"> </w:t>
      </w:r>
      <w:proofErr w:type="spellStart"/>
      <w:r w:rsidRPr="00D469B8">
        <w:rPr>
          <w:color w:val="auto"/>
        </w:rPr>
        <w:t>nach</w:t>
      </w:r>
      <w:proofErr w:type="spellEnd"/>
      <w:r w:rsidRPr="00D469B8">
        <w:rPr>
          <w:color w:val="auto"/>
        </w:rPr>
        <w:t xml:space="preserve"> </w:t>
      </w:r>
      <w:proofErr w:type="spellStart"/>
      <w:r w:rsidRPr="00D469B8">
        <w:rPr>
          <w:color w:val="auto"/>
        </w:rPr>
        <w:t>fremden</w:t>
      </w:r>
      <w:proofErr w:type="spellEnd"/>
      <w:r w:rsidRPr="00D469B8">
        <w:rPr>
          <w:color w:val="auto"/>
        </w:rPr>
        <w:t xml:space="preserve"> und </w:t>
      </w:r>
      <w:proofErr w:type="spellStart"/>
      <w:r w:rsidRPr="00D469B8">
        <w:rPr>
          <w:color w:val="auto"/>
        </w:rPr>
        <w:t>eigenen</w:t>
      </w:r>
      <w:proofErr w:type="spellEnd"/>
      <w:r w:rsidRPr="00D469B8">
        <w:rPr>
          <w:color w:val="auto"/>
        </w:rPr>
        <w:t xml:space="preserve"> </w:t>
      </w:r>
      <w:proofErr w:type="spellStart"/>
      <w:r w:rsidRPr="00D469B8">
        <w:rPr>
          <w:color w:val="auto"/>
        </w:rPr>
        <w:t>Beobachtungen</w:t>
      </w:r>
      <w:proofErr w:type="spellEnd"/>
      <w:r w:rsidRPr="00D469B8">
        <w:rPr>
          <w:color w:val="auto"/>
        </w:rPr>
        <w:t xml:space="preserve"> von </w:t>
      </w:r>
      <w:proofErr w:type="gramStart"/>
      <w:r w:rsidRPr="00D469B8">
        <w:rPr>
          <w:color w:val="auto"/>
        </w:rPr>
        <w:t>A</w:t>
      </w:r>
      <w:proofErr w:type="gramEnd"/>
      <w:r w:rsidRPr="00D469B8">
        <w:rPr>
          <w:color w:val="auto"/>
        </w:rPr>
        <w:t xml:space="preserve">. </w:t>
      </w:r>
      <w:proofErr w:type="gramStart"/>
      <w:r w:rsidRPr="00D469B8">
        <w:rPr>
          <w:color w:val="auto"/>
        </w:rPr>
        <w:t>r.</w:t>
      </w:r>
      <w:proofErr w:type="gramEnd"/>
      <w:r w:rsidRPr="00D469B8">
        <w:rPr>
          <w:color w:val="auto"/>
        </w:rPr>
        <w:t xml:space="preserve"> </w:t>
      </w:r>
      <w:proofErr w:type="spellStart"/>
      <w:r w:rsidRPr="00D469B8">
        <w:rPr>
          <w:color w:val="auto"/>
        </w:rPr>
        <w:t>Keyserling</w:t>
      </w:r>
      <w:proofErr w:type="spellEnd"/>
      <w:r w:rsidRPr="00D469B8">
        <w:rPr>
          <w:color w:val="auto"/>
        </w:rPr>
        <w:t xml:space="preserve"> und P. v. </w:t>
      </w:r>
      <w:proofErr w:type="spellStart"/>
      <w:r w:rsidRPr="00D469B8">
        <w:rPr>
          <w:color w:val="auto"/>
        </w:rPr>
        <w:t>Krusenstern</w:t>
      </w:r>
      <w:proofErr w:type="spellEnd"/>
      <w:r w:rsidRPr="00D469B8">
        <w:rPr>
          <w:color w:val="auto"/>
        </w:rPr>
        <w:t xml:space="preserve">. 1846. </w:t>
      </w:r>
    </w:p>
    <w:p w:rsidR="008E7D23" w:rsidRPr="00D469B8" w:rsidRDefault="008E7D23" w:rsidP="008E7D23">
      <w:pPr>
        <w:pStyle w:val="Default"/>
        <w:rPr>
          <w:color w:val="auto"/>
        </w:rPr>
      </w:pPr>
    </w:p>
    <w:p w:rsidR="008E7D23" w:rsidRPr="00D469B8" w:rsidRDefault="008E7D23" w:rsidP="008E7D23">
      <w:pPr>
        <w:rPr>
          <w:sz w:val="24"/>
          <w:szCs w:val="24"/>
        </w:rPr>
      </w:pPr>
      <w:r w:rsidRPr="00D469B8">
        <w:rPr>
          <w:sz w:val="24"/>
          <w:szCs w:val="24"/>
        </w:rPr>
        <w:t xml:space="preserve">2) Popov alezredest 1806-ban küldték ki ezekre </w:t>
      </w:r>
      <w:r w:rsidRPr="00D469B8">
        <w:rPr>
          <w:rFonts w:ascii="Times-Italic" w:hAnsi="Times-Italic" w:cs="Times-Italic"/>
          <w:i/>
          <w:iCs/>
          <w:sz w:val="24"/>
          <w:szCs w:val="24"/>
        </w:rPr>
        <w:t xml:space="preserve">q </w:t>
      </w:r>
      <w:r w:rsidRPr="00D469B8">
        <w:rPr>
          <w:sz w:val="24"/>
          <w:szCs w:val="24"/>
        </w:rPr>
        <w:t xml:space="preserve">helyekre. Lásd. </w:t>
      </w:r>
      <w:r w:rsidRPr="00D469B8">
        <w:rPr>
          <w:rFonts w:ascii="Times-Italic" w:hAnsi="Times-Italic" w:cs="Times-Italic"/>
          <w:i/>
          <w:iCs/>
          <w:sz w:val="24"/>
          <w:szCs w:val="24"/>
        </w:rPr>
        <w:t xml:space="preserve">I. </w:t>
      </w:r>
      <w:proofErr w:type="spellStart"/>
      <w:r w:rsidRPr="00D469B8">
        <w:rPr>
          <w:rFonts w:ascii="Times-Italic" w:hAnsi="Times-Italic" w:cs="Times-Italic"/>
          <w:i/>
          <w:iCs/>
          <w:sz w:val="24"/>
          <w:szCs w:val="24"/>
        </w:rPr>
        <w:t>Ch</w:t>
      </w:r>
      <w:proofErr w:type="spellEnd"/>
      <w:r w:rsidRPr="00D469B8">
        <w:rPr>
          <w:rFonts w:ascii="Times-Italic" w:hAnsi="Times-Italic" w:cs="Times-Italic"/>
          <w:i/>
          <w:iCs/>
          <w:sz w:val="24"/>
          <w:szCs w:val="24"/>
        </w:rPr>
        <w:t xml:space="preserve">. </w:t>
      </w:r>
      <w:proofErr w:type="spellStart"/>
      <w:r w:rsidRPr="00D469B8">
        <w:rPr>
          <w:rFonts w:ascii="Times-Italic" w:hAnsi="Times-Italic" w:cs="Times-Italic"/>
          <w:i/>
          <w:iCs/>
          <w:sz w:val="24"/>
          <w:szCs w:val="24"/>
        </w:rPr>
        <w:t>Stuckenberg's</w:t>
      </w:r>
      <w:proofErr w:type="spellEnd"/>
      <w:r w:rsidRPr="00D469B8">
        <w:rPr>
          <w:rFonts w:ascii="Times-Italic" w:hAnsi="Times-Italic" w:cs="Times-Italic"/>
          <w:i/>
          <w:iCs/>
          <w:sz w:val="24"/>
          <w:szCs w:val="24"/>
        </w:rPr>
        <w:t xml:space="preserve"> </w:t>
      </w:r>
      <w:proofErr w:type="spellStart"/>
      <w:r w:rsidRPr="00D469B8">
        <w:rPr>
          <w:sz w:val="24"/>
          <w:szCs w:val="24"/>
        </w:rPr>
        <w:t>Beschreibung</w:t>
      </w:r>
      <w:proofErr w:type="spellEnd"/>
      <w:r w:rsidRPr="00D469B8">
        <w:rPr>
          <w:sz w:val="24"/>
          <w:szCs w:val="24"/>
        </w:rPr>
        <w:t xml:space="preserve"> </w:t>
      </w:r>
      <w:proofErr w:type="spellStart"/>
      <w:r w:rsidRPr="00D469B8">
        <w:rPr>
          <w:sz w:val="24"/>
          <w:szCs w:val="24"/>
        </w:rPr>
        <w:t>aller</w:t>
      </w:r>
      <w:proofErr w:type="spellEnd"/>
      <w:r w:rsidRPr="00D469B8">
        <w:rPr>
          <w:sz w:val="24"/>
          <w:szCs w:val="24"/>
        </w:rPr>
        <w:t xml:space="preserve"> </w:t>
      </w:r>
      <w:proofErr w:type="spellStart"/>
      <w:r w:rsidRPr="00D469B8">
        <w:rPr>
          <w:sz w:val="24"/>
          <w:szCs w:val="24"/>
        </w:rPr>
        <w:t>im</w:t>
      </w:r>
      <w:proofErr w:type="spellEnd"/>
      <w:r w:rsidRPr="00D469B8">
        <w:rPr>
          <w:sz w:val="24"/>
          <w:szCs w:val="24"/>
        </w:rPr>
        <w:t xml:space="preserve"> </w:t>
      </w:r>
      <w:proofErr w:type="spellStart"/>
      <w:r w:rsidRPr="00D469B8">
        <w:rPr>
          <w:sz w:val="24"/>
          <w:szCs w:val="24"/>
        </w:rPr>
        <w:t>Russischen</w:t>
      </w:r>
      <w:proofErr w:type="spellEnd"/>
      <w:r w:rsidRPr="00D469B8">
        <w:rPr>
          <w:sz w:val="24"/>
          <w:szCs w:val="24"/>
        </w:rPr>
        <w:t xml:space="preserve"> </w:t>
      </w:r>
      <w:proofErr w:type="spellStart"/>
      <w:r w:rsidRPr="00D469B8">
        <w:rPr>
          <w:sz w:val="24"/>
          <w:szCs w:val="24"/>
        </w:rPr>
        <w:t>Reiche</w:t>
      </w:r>
      <w:proofErr w:type="spellEnd"/>
      <w:r w:rsidRPr="00D469B8">
        <w:rPr>
          <w:sz w:val="24"/>
          <w:szCs w:val="24"/>
        </w:rPr>
        <w:t xml:space="preserve"> </w:t>
      </w:r>
      <w:proofErr w:type="spellStart"/>
      <w:r w:rsidRPr="00D469B8">
        <w:rPr>
          <w:sz w:val="24"/>
          <w:szCs w:val="24"/>
        </w:rPr>
        <w:t>gegrabenen</w:t>
      </w:r>
      <w:proofErr w:type="spellEnd"/>
      <w:r w:rsidRPr="00D469B8">
        <w:rPr>
          <w:sz w:val="24"/>
          <w:szCs w:val="24"/>
        </w:rPr>
        <w:t xml:space="preserve"> und </w:t>
      </w:r>
      <w:proofErr w:type="spellStart"/>
      <w:r w:rsidRPr="00D469B8">
        <w:rPr>
          <w:sz w:val="24"/>
          <w:szCs w:val="24"/>
        </w:rPr>
        <w:t>projectirten</w:t>
      </w:r>
      <w:proofErr w:type="spellEnd"/>
      <w:r w:rsidRPr="00D469B8">
        <w:rPr>
          <w:sz w:val="24"/>
          <w:szCs w:val="24"/>
        </w:rPr>
        <w:t xml:space="preserve"> </w:t>
      </w:r>
      <w:proofErr w:type="spellStart"/>
      <w:r w:rsidRPr="00D469B8">
        <w:rPr>
          <w:sz w:val="24"/>
          <w:szCs w:val="24"/>
        </w:rPr>
        <w:t>Schiff-</w:t>
      </w:r>
      <w:proofErr w:type="spellEnd"/>
      <w:r w:rsidRPr="00D469B8">
        <w:rPr>
          <w:sz w:val="24"/>
          <w:szCs w:val="24"/>
        </w:rPr>
        <w:t xml:space="preserve"> und </w:t>
      </w:r>
      <w:proofErr w:type="spellStart"/>
      <w:r w:rsidRPr="00D469B8">
        <w:rPr>
          <w:sz w:val="24"/>
          <w:szCs w:val="24"/>
        </w:rPr>
        <w:t>flussbaren</w:t>
      </w:r>
      <w:proofErr w:type="spellEnd"/>
      <w:r w:rsidRPr="00D469B8">
        <w:rPr>
          <w:sz w:val="24"/>
          <w:szCs w:val="24"/>
        </w:rPr>
        <w:t xml:space="preserve"> </w:t>
      </w:r>
      <w:proofErr w:type="spellStart"/>
      <w:proofErr w:type="gramStart"/>
      <w:r w:rsidRPr="00D469B8">
        <w:rPr>
          <w:sz w:val="24"/>
          <w:szCs w:val="24"/>
        </w:rPr>
        <w:t>Canäle</w:t>
      </w:r>
      <w:proofErr w:type="spellEnd"/>
      <w:r w:rsidRPr="00D469B8">
        <w:rPr>
          <w:sz w:val="24"/>
          <w:szCs w:val="24"/>
        </w:rPr>
        <w:t xml:space="preserve"> ;</w:t>
      </w:r>
      <w:proofErr w:type="gramEnd"/>
      <w:r w:rsidRPr="00D469B8">
        <w:rPr>
          <w:sz w:val="24"/>
          <w:szCs w:val="24"/>
        </w:rPr>
        <w:t xml:space="preserve"> St. </w:t>
      </w:r>
      <w:proofErr w:type="spellStart"/>
      <w:r w:rsidRPr="00D469B8">
        <w:rPr>
          <w:sz w:val="24"/>
          <w:szCs w:val="24"/>
        </w:rPr>
        <w:t>Petersburg</w:t>
      </w:r>
      <w:proofErr w:type="spellEnd"/>
      <w:r w:rsidRPr="00D469B8">
        <w:rPr>
          <w:sz w:val="24"/>
          <w:szCs w:val="24"/>
        </w:rPr>
        <w:t xml:space="preserve"> 1841. 8, S. 298.</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358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color w:val="auto"/>
        </w:rPr>
      </w:pPr>
      <w:proofErr w:type="spellStart"/>
      <w:proofErr w:type="gramStart"/>
      <w:r w:rsidRPr="00D469B8">
        <w:rPr>
          <w:rFonts w:cstheme="minorBidi"/>
          <w:color w:val="auto"/>
        </w:rPr>
        <w:t>cn</w:t>
      </w:r>
      <w:proofErr w:type="spellEnd"/>
      <w:r w:rsidRPr="00D469B8">
        <w:rPr>
          <w:rFonts w:cstheme="minorBidi"/>
          <w:color w:val="auto"/>
        </w:rPr>
        <w:t xml:space="preserve"> térképemen a vogulok határai </w:t>
      </w:r>
      <w:proofErr w:type="spellStart"/>
      <w:r w:rsidRPr="00D469B8">
        <w:rPr>
          <w:rFonts w:cstheme="minorBidi"/>
          <w:color w:val="auto"/>
        </w:rPr>
        <w:t>közülök</w:t>
      </w:r>
      <w:proofErr w:type="spellEnd"/>
      <w:r w:rsidRPr="00D469B8">
        <w:rPr>
          <w:rFonts w:cstheme="minorBidi"/>
          <w:color w:val="auto"/>
        </w:rPr>
        <w:t xml:space="preserve"> csak azokat foglalják magukban, akik még anyanyelvükön beszélnek, a többieket, akik a népszámlálási </w:t>
      </w:r>
      <w:proofErr w:type="spellStart"/>
      <w:r w:rsidRPr="00D469B8">
        <w:rPr>
          <w:rFonts w:cstheme="minorBidi"/>
          <w:color w:val="auto"/>
        </w:rPr>
        <w:t>jegy-zékekben</w:t>
      </w:r>
      <w:proofErr w:type="spellEnd"/>
      <w:r w:rsidRPr="00D469B8">
        <w:rPr>
          <w:rFonts w:cstheme="minorBidi"/>
          <w:color w:val="auto"/>
        </w:rPr>
        <w:t xml:space="preserve"> eredetükre nézve és adójuk különös sajátságánál fogva, amely </w:t>
      </w:r>
      <w:proofErr w:type="spellStart"/>
      <w:r w:rsidRPr="00D469B8">
        <w:rPr>
          <w:rFonts w:ascii="Times-Italic" w:hAnsi="Times-Italic" w:cs="Times-Italic"/>
          <w:i/>
          <w:iCs/>
          <w:color w:val="auto"/>
        </w:rPr>
        <w:t>jaszaknak</w:t>
      </w:r>
      <w:proofErr w:type="spellEnd"/>
      <w:r w:rsidRPr="00D469B8">
        <w:rPr>
          <w:rFonts w:ascii="Times-Italic" w:hAnsi="Times-Italic" w:cs="Times-Italic"/>
          <w:i/>
          <w:iCs/>
          <w:color w:val="auto"/>
        </w:rPr>
        <w:t xml:space="preserve"> </w:t>
      </w:r>
      <w:r w:rsidRPr="00D469B8">
        <w:rPr>
          <w:color w:val="auto"/>
        </w:rPr>
        <w:t xml:space="preserve">(bőradónak) neveztetik, </w:t>
      </w:r>
      <w:r w:rsidRPr="00D469B8">
        <w:rPr>
          <w:rFonts w:ascii="Times-Italic" w:hAnsi="Times-Italic" w:cs="Times-Italic"/>
          <w:i/>
          <w:iCs/>
          <w:color w:val="auto"/>
        </w:rPr>
        <w:t xml:space="preserve">bőrrel adózó voguloknak </w:t>
      </w:r>
      <w:r w:rsidRPr="00D469B8">
        <w:rPr>
          <w:color w:val="auto"/>
        </w:rPr>
        <w:t xml:space="preserve">vannak </w:t>
      </w:r>
      <w:proofErr w:type="spellStart"/>
      <w:r w:rsidRPr="00D469B8">
        <w:rPr>
          <w:color w:val="auto"/>
        </w:rPr>
        <w:t>föltün-tetve</w:t>
      </w:r>
      <w:proofErr w:type="spellEnd"/>
      <w:r w:rsidRPr="00D469B8">
        <w:rPr>
          <w:color w:val="auto"/>
        </w:rPr>
        <w:t>, én nem vettem föl, minthogy minden egyébben teljesen elsajátították a tiszta orosz életmódot, oroszul beszélnek, s arról, hogy valamikor egy népet alkottak a vogulokkal, bennük csak homályos emlékezés maradt fenn.</w:t>
      </w:r>
      <w:proofErr w:type="gramEnd"/>
      <w:r w:rsidRPr="00D469B8">
        <w:rPr>
          <w:color w:val="auto"/>
        </w:rPr>
        <w:t xml:space="preserve"> Ezen az alapon a </w:t>
      </w:r>
      <w:proofErr w:type="spellStart"/>
      <w:r w:rsidRPr="00D469B8">
        <w:rPr>
          <w:color w:val="auto"/>
        </w:rPr>
        <w:t>verchoturjei</w:t>
      </w:r>
      <w:proofErr w:type="spellEnd"/>
      <w:r w:rsidRPr="00D469B8">
        <w:rPr>
          <w:color w:val="auto"/>
        </w:rPr>
        <w:t xml:space="preserve"> vogulok közül (akiknek száma legkevesebb 409 lélekre terjed és akik </w:t>
      </w:r>
      <w:proofErr w:type="spellStart"/>
      <w:r w:rsidRPr="00D469B8">
        <w:rPr>
          <w:color w:val="auto"/>
        </w:rPr>
        <w:t>jaszakjukat</w:t>
      </w:r>
      <w:proofErr w:type="spellEnd"/>
      <w:r w:rsidRPr="00D469B8">
        <w:rPr>
          <w:color w:val="auto"/>
        </w:rPr>
        <w:t xml:space="preserve"> </w:t>
      </w:r>
      <w:proofErr w:type="spellStart"/>
      <w:r w:rsidRPr="00D469B8">
        <w:rPr>
          <w:color w:val="auto"/>
        </w:rPr>
        <w:t>Verchoturjeben</w:t>
      </w:r>
      <w:proofErr w:type="spellEnd"/>
      <w:r w:rsidRPr="00D469B8">
        <w:rPr>
          <w:color w:val="auto"/>
        </w:rPr>
        <w:t xml:space="preserve"> fizetik le), akik a déli </w:t>
      </w:r>
      <w:proofErr w:type="spellStart"/>
      <w:r w:rsidRPr="00D469B8">
        <w:rPr>
          <w:color w:val="auto"/>
        </w:rPr>
        <w:t>Szoszva</w:t>
      </w:r>
      <w:proofErr w:type="spellEnd"/>
      <w:r w:rsidRPr="00D469B8">
        <w:rPr>
          <w:color w:val="auto"/>
        </w:rPr>
        <w:t xml:space="preserve"> és ennek mellékfolyói mellékén laknak, csak azokat lehet </w:t>
      </w:r>
      <w:proofErr w:type="spellStart"/>
      <w:r w:rsidRPr="00D469B8">
        <w:rPr>
          <w:color w:val="auto"/>
        </w:rPr>
        <w:t>megta-lálni</w:t>
      </w:r>
      <w:proofErr w:type="spellEnd"/>
      <w:r w:rsidRPr="00D469B8">
        <w:rPr>
          <w:color w:val="auto"/>
        </w:rPr>
        <w:t xml:space="preserve"> az én térképemen, akik a </w:t>
      </w:r>
      <w:proofErr w:type="spellStart"/>
      <w:r w:rsidRPr="00D469B8">
        <w:rPr>
          <w:color w:val="auto"/>
        </w:rPr>
        <w:t>Szoszvinszkij</w:t>
      </w:r>
      <w:proofErr w:type="spellEnd"/>
      <w:r w:rsidRPr="00D469B8">
        <w:rPr>
          <w:color w:val="auto"/>
        </w:rPr>
        <w:t xml:space="preserve"> </w:t>
      </w:r>
      <w:proofErr w:type="spellStart"/>
      <w:r w:rsidRPr="00D469B8">
        <w:rPr>
          <w:color w:val="auto"/>
        </w:rPr>
        <w:t>volosztban</w:t>
      </w:r>
      <w:proofErr w:type="spellEnd"/>
      <w:r w:rsidRPr="00D469B8">
        <w:rPr>
          <w:color w:val="auto"/>
        </w:rPr>
        <w:t xml:space="preserve"> laknak; nyelvük után csak ezeket nevezhetjük voguloknak. Hasonlóképpen ki vannak zárva térképemről a </w:t>
      </w:r>
      <w:proofErr w:type="spellStart"/>
      <w:r w:rsidRPr="00D469B8">
        <w:rPr>
          <w:color w:val="auto"/>
        </w:rPr>
        <w:t>Tavda-</w:t>
      </w:r>
      <w:proofErr w:type="spellEnd"/>
      <w:r w:rsidRPr="00D469B8">
        <w:rPr>
          <w:color w:val="auto"/>
        </w:rPr>
        <w:t xml:space="preserve"> és </w:t>
      </w:r>
      <w:proofErr w:type="spellStart"/>
      <w:r w:rsidRPr="00D469B8">
        <w:rPr>
          <w:color w:val="auto"/>
        </w:rPr>
        <w:t>Pelim-folyók</w:t>
      </w:r>
      <w:proofErr w:type="spellEnd"/>
      <w:r w:rsidRPr="00D469B8">
        <w:rPr>
          <w:color w:val="auto"/>
        </w:rPr>
        <w:t xml:space="preserve"> mentén lakó, eloroszosodott vogulok is, akik közül azt a részt, amely a </w:t>
      </w:r>
      <w:proofErr w:type="spellStart"/>
      <w:r w:rsidRPr="00D469B8">
        <w:rPr>
          <w:color w:val="auto"/>
        </w:rPr>
        <w:t>Jalanszkij</w:t>
      </w:r>
      <w:proofErr w:type="spellEnd"/>
      <w:r w:rsidRPr="00D469B8">
        <w:rPr>
          <w:color w:val="auto"/>
        </w:rPr>
        <w:t xml:space="preserve"> </w:t>
      </w:r>
      <w:proofErr w:type="spellStart"/>
      <w:r w:rsidRPr="00D469B8">
        <w:rPr>
          <w:color w:val="auto"/>
        </w:rPr>
        <w:t>volosztban</w:t>
      </w:r>
      <w:proofErr w:type="spellEnd"/>
      <w:r w:rsidRPr="00D469B8">
        <w:rPr>
          <w:color w:val="auto"/>
        </w:rPr>
        <w:t xml:space="preserve"> lakik, már </w:t>
      </w:r>
      <w:proofErr w:type="spellStart"/>
      <w:r w:rsidRPr="00D469B8">
        <w:rPr>
          <w:color w:val="auto"/>
        </w:rPr>
        <w:t>hiva-losan</w:t>
      </w:r>
      <w:proofErr w:type="spellEnd"/>
      <w:r w:rsidRPr="00D469B8">
        <w:rPr>
          <w:color w:val="auto"/>
        </w:rPr>
        <w:t xml:space="preserve"> sem tartják vogulnak és a mostani század 20-as éveiben egyenlővé tették az orosz parasztokkal. </w:t>
      </w:r>
    </w:p>
    <w:p w:rsidR="008E7D23" w:rsidRPr="00D469B8" w:rsidRDefault="008E7D23" w:rsidP="008E7D23">
      <w:pPr>
        <w:pStyle w:val="Default"/>
        <w:ind w:left="20" w:right="20" w:firstLine="520"/>
        <w:jc w:val="both"/>
        <w:rPr>
          <w:color w:val="auto"/>
        </w:rPr>
      </w:pPr>
      <w:r w:rsidRPr="00D469B8">
        <w:rPr>
          <w:color w:val="auto"/>
        </w:rPr>
        <w:t xml:space="preserve">A cserdini vogulokat, akiknek lakóhelyét rendesen az Ural nyugati oldalán a </w:t>
      </w:r>
      <w:proofErr w:type="spellStart"/>
      <w:r w:rsidRPr="00D469B8">
        <w:rPr>
          <w:color w:val="auto"/>
        </w:rPr>
        <w:t>Visera</w:t>
      </w:r>
      <w:proofErr w:type="spellEnd"/>
      <w:r w:rsidRPr="00D469B8">
        <w:rPr>
          <w:color w:val="auto"/>
        </w:rPr>
        <w:t xml:space="preserve"> mellékén jelölték meg, szintén nem találják meg az én </w:t>
      </w:r>
      <w:proofErr w:type="spellStart"/>
      <w:r w:rsidRPr="00D469B8">
        <w:rPr>
          <w:color w:val="auto"/>
        </w:rPr>
        <w:t>térképe-men</w:t>
      </w:r>
      <w:proofErr w:type="spellEnd"/>
      <w:r w:rsidRPr="00D469B8">
        <w:rPr>
          <w:color w:val="auto"/>
        </w:rPr>
        <w:t xml:space="preserve">, mert ezek a vogulok tulajdonképpen az Uralnak nem is a nyugati, hanem a keleti oldalán lakoznak a </w:t>
      </w:r>
      <w:proofErr w:type="spellStart"/>
      <w:r w:rsidRPr="00D469B8">
        <w:rPr>
          <w:color w:val="auto"/>
        </w:rPr>
        <w:t>Lozva-folyó</w:t>
      </w:r>
      <w:proofErr w:type="spellEnd"/>
      <w:r w:rsidRPr="00D469B8">
        <w:rPr>
          <w:color w:val="auto"/>
        </w:rPr>
        <w:t xml:space="preserve"> forrásvidékén, a </w:t>
      </w:r>
      <w:proofErr w:type="spellStart"/>
      <w:r w:rsidRPr="00D469B8">
        <w:rPr>
          <w:color w:val="auto"/>
        </w:rPr>
        <w:t>Lozva-</w:t>
      </w:r>
      <w:proofErr w:type="spellEnd"/>
      <w:r w:rsidRPr="00D469B8">
        <w:rPr>
          <w:color w:val="auto"/>
        </w:rPr>
        <w:t xml:space="preserve"> és az </w:t>
      </w:r>
      <w:proofErr w:type="spellStart"/>
      <w:r w:rsidRPr="00D469B8">
        <w:rPr>
          <w:color w:val="auto"/>
        </w:rPr>
        <w:t>Ivdel-folyók</w:t>
      </w:r>
      <w:proofErr w:type="spellEnd"/>
      <w:r w:rsidRPr="00D469B8">
        <w:rPr>
          <w:color w:val="auto"/>
        </w:rPr>
        <w:t xml:space="preserve"> között elterülő helyeken, amelyeket nekik II. Katalin külön oklevelével adományozott. Ez a vidék elébb az északi </w:t>
      </w:r>
      <w:proofErr w:type="spellStart"/>
      <w:r w:rsidRPr="00D469B8">
        <w:rPr>
          <w:color w:val="auto"/>
        </w:rPr>
        <w:t>Szoszva</w:t>
      </w:r>
      <w:proofErr w:type="spellEnd"/>
      <w:r w:rsidRPr="00D469B8">
        <w:rPr>
          <w:color w:val="auto"/>
        </w:rPr>
        <w:t xml:space="preserve"> mellékén lakó vogulok birtokában volt, akiknek fönnmaradt része a </w:t>
      </w:r>
      <w:proofErr w:type="spellStart"/>
      <w:r w:rsidRPr="00D469B8">
        <w:rPr>
          <w:color w:val="auto"/>
        </w:rPr>
        <w:t>mult</w:t>
      </w:r>
      <w:proofErr w:type="spellEnd"/>
      <w:r w:rsidRPr="00D469B8">
        <w:rPr>
          <w:color w:val="auto"/>
        </w:rPr>
        <w:t xml:space="preserve"> század végén a </w:t>
      </w:r>
      <w:proofErr w:type="spellStart"/>
      <w:r w:rsidRPr="00D469B8">
        <w:rPr>
          <w:color w:val="auto"/>
        </w:rPr>
        <w:t>Szoszva</w:t>
      </w:r>
      <w:proofErr w:type="spellEnd"/>
      <w:r w:rsidRPr="00D469B8">
        <w:rPr>
          <w:color w:val="auto"/>
        </w:rPr>
        <w:t xml:space="preserve"> folyó vidékére költözött, emléket hagyván a </w:t>
      </w:r>
      <w:proofErr w:type="spellStart"/>
      <w:r w:rsidRPr="00D469B8">
        <w:rPr>
          <w:rFonts w:ascii="Times-Italic" w:hAnsi="Times-Italic" w:cs="Times-Italic"/>
          <w:i/>
          <w:iCs/>
          <w:color w:val="auto"/>
        </w:rPr>
        <w:t>Luosm</w:t>
      </w:r>
      <w:proofErr w:type="spellEnd"/>
      <w:r w:rsidRPr="00D469B8">
        <w:rPr>
          <w:rFonts w:ascii="Times-Italic" w:hAnsi="Times-Italic" w:cs="Times-Italic"/>
          <w:i/>
          <w:iCs/>
          <w:color w:val="auto"/>
        </w:rPr>
        <w:t xml:space="preserve"> main </w:t>
      </w:r>
      <w:r w:rsidRPr="00D469B8">
        <w:rPr>
          <w:color w:val="auto"/>
        </w:rPr>
        <w:t>(</w:t>
      </w:r>
      <w:proofErr w:type="spellStart"/>
      <w:r w:rsidRPr="00D469B8">
        <w:rPr>
          <w:color w:val="auto"/>
        </w:rPr>
        <w:t>Lozva</w:t>
      </w:r>
      <w:proofErr w:type="spellEnd"/>
      <w:r w:rsidRPr="00D469B8">
        <w:rPr>
          <w:color w:val="auto"/>
        </w:rPr>
        <w:t xml:space="preserve"> népe) elnevezésben, amelyet itt néhány család még máig is megőrzött. </w:t>
      </w:r>
      <w:proofErr w:type="gramStart"/>
      <w:r w:rsidRPr="00D469B8">
        <w:rPr>
          <w:color w:val="auto"/>
        </w:rPr>
        <w:t xml:space="preserve">Ezt a vidéket a cserdini vogulok szállották meg, akiket ide csalogatott a </w:t>
      </w:r>
      <w:proofErr w:type="spellStart"/>
      <w:r w:rsidRPr="00D469B8">
        <w:rPr>
          <w:color w:val="auto"/>
        </w:rPr>
        <w:t>vadá-szat</w:t>
      </w:r>
      <w:proofErr w:type="spellEnd"/>
      <w:r w:rsidRPr="00D469B8">
        <w:rPr>
          <w:color w:val="auto"/>
        </w:rPr>
        <w:t xml:space="preserve"> gazdag zsákmánya, mint föltehető, még a </w:t>
      </w:r>
      <w:proofErr w:type="spellStart"/>
      <w:r w:rsidRPr="00D469B8">
        <w:rPr>
          <w:color w:val="auto"/>
        </w:rPr>
        <w:t>mult</w:t>
      </w:r>
      <w:proofErr w:type="spellEnd"/>
      <w:r w:rsidRPr="00D469B8">
        <w:rPr>
          <w:color w:val="auto"/>
        </w:rPr>
        <w:t xml:space="preserve"> század elején, minthogy </w:t>
      </w:r>
      <w:proofErr w:type="spellStart"/>
      <w:r w:rsidRPr="00D469B8">
        <w:rPr>
          <w:color w:val="auto"/>
        </w:rPr>
        <w:t>Ljubarszkij</w:t>
      </w:r>
      <w:proofErr w:type="spellEnd"/>
      <w:r w:rsidRPr="00D469B8">
        <w:rPr>
          <w:color w:val="auto"/>
        </w:rPr>
        <w:t xml:space="preserve"> Platón </w:t>
      </w:r>
      <w:proofErr w:type="spellStart"/>
      <w:r w:rsidRPr="00D469B8">
        <w:rPr>
          <w:color w:val="auto"/>
        </w:rPr>
        <w:t>archimandrita</w:t>
      </w:r>
      <w:proofErr w:type="spellEnd"/>
      <w:r w:rsidRPr="00D469B8">
        <w:rPr>
          <w:color w:val="auto"/>
        </w:rPr>
        <w:t xml:space="preserve"> értesítései alapján (Lásd </w:t>
      </w:r>
      <w:proofErr w:type="spellStart"/>
      <w:r w:rsidRPr="00D469B8">
        <w:rPr>
          <w:color w:val="auto"/>
        </w:rPr>
        <w:t>Rosszijszkij</w:t>
      </w:r>
      <w:proofErr w:type="spellEnd"/>
      <w:r w:rsidRPr="00D469B8">
        <w:rPr>
          <w:color w:val="auto"/>
        </w:rPr>
        <w:t xml:space="preserve"> </w:t>
      </w:r>
      <w:proofErr w:type="spellStart"/>
      <w:r w:rsidRPr="00D469B8">
        <w:rPr>
          <w:color w:val="auto"/>
        </w:rPr>
        <w:t>Maga-zin</w:t>
      </w:r>
      <w:proofErr w:type="spellEnd"/>
      <w:r w:rsidRPr="00D469B8">
        <w:rPr>
          <w:color w:val="auto"/>
        </w:rPr>
        <w:t xml:space="preserve"> kiadja </w:t>
      </w:r>
      <w:proofErr w:type="spellStart"/>
      <w:r w:rsidRPr="00D469B8">
        <w:rPr>
          <w:color w:val="auto"/>
        </w:rPr>
        <w:t>Tumanszkij</w:t>
      </w:r>
      <w:proofErr w:type="spellEnd"/>
      <w:r w:rsidRPr="00D469B8">
        <w:rPr>
          <w:color w:val="auto"/>
        </w:rPr>
        <w:t xml:space="preserve"> </w:t>
      </w:r>
      <w:proofErr w:type="spellStart"/>
      <w:r w:rsidRPr="00D469B8">
        <w:rPr>
          <w:color w:val="auto"/>
        </w:rPr>
        <w:t>Pedor</w:t>
      </w:r>
      <w:proofErr w:type="spellEnd"/>
      <w:r w:rsidRPr="00D469B8">
        <w:rPr>
          <w:color w:val="auto"/>
        </w:rPr>
        <w:t xml:space="preserve"> 1792-ben) még 1788-ban a </w:t>
      </w:r>
      <w:proofErr w:type="spellStart"/>
      <w:r w:rsidRPr="00D469B8">
        <w:rPr>
          <w:color w:val="auto"/>
        </w:rPr>
        <w:t>Visera</w:t>
      </w:r>
      <w:proofErr w:type="spellEnd"/>
      <w:r w:rsidRPr="00D469B8">
        <w:rPr>
          <w:color w:val="auto"/>
        </w:rPr>
        <w:t xml:space="preserve"> mellékén e voguloknak már nem volt több 7 </w:t>
      </w:r>
      <w:proofErr w:type="spellStart"/>
      <w:r w:rsidRPr="00D469B8">
        <w:rPr>
          <w:color w:val="auto"/>
        </w:rPr>
        <w:t>jurtjoknál</w:t>
      </w:r>
      <w:proofErr w:type="spellEnd"/>
      <w:r w:rsidRPr="00D469B8">
        <w:rPr>
          <w:color w:val="auto"/>
        </w:rPr>
        <w:t xml:space="preserve">, míg a </w:t>
      </w:r>
      <w:proofErr w:type="spellStart"/>
      <w:r w:rsidRPr="00D469B8">
        <w:rPr>
          <w:color w:val="auto"/>
        </w:rPr>
        <w:t>Lozva</w:t>
      </w:r>
      <w:proofErr w:type="spellEnd"/>
      <w:r w:rsidRPr="00D469B8">
        <w:rPr>
          <w:color w:val="auto"/>
        </w:rPr>
        <w:t xml:space="preserve"> mellékén ugyan-akkor több mint húszat számláltak; erre vonatkozóan egyébként teljes </w:t>
      </w:r>
      <w:proofErr w:type="spellStart"/>
      <w:r w:rsidRPr="00D469B8">
        <w:rPr>
          <w:color w:val="auto"/>
        </w:rPr>
        <w:t>bizo-nyosságot</w:t>
      </w:r>
      <w:proofErr w:type="spellEnd"/>
      <w:r w:rsidRPr="00D469B8">
        <w:rPr>
          <w:color w:val="auto"/>
        </w:rPr>
        <w:t xml:space="preserve"> szereztem néhány öreg vogultól, akik még emlékeztek azokra az időkre.</w:t>
      </w:r>
      <w:proofErr w:type="gramEnd"/>
      <w:r w:rsidRPr="00D469B8">
        <w:rPr>
          <w:color w:val="auto"/>
        </w:rPr>
        <w:t xml:space="preserve"> Most a </w:t>
      </w:r>
      <w:proofErr w:type="spellStart"/>
      <w:r w:rsidRPr="00D469B8">
        <w:rPr>
          <w:color w:val="auto"/>
        </w:rPr>
        <w:t>Visera</w:t>
      </w:r>
      <w:proofErr w:type="spellEnd"/>
      <w:r w:rsidRPr="00D469B8">
        <w:rPr>
          <w:color w:val="auto"/>
        </w:rPr>
        <w:t xml:space="preserve"> mellékén, mint </w:t>
      </w:r>
      <w:proofErr w:type="spellStart"/>
      <w:r w:rsidRPr="00D469B8">
        <w:rPr>
          <w:color w:val="auto"/>
        </w:rPr>
        <w:t>bizonj</w:t>
      </w:r>
      <w:proofErr w:type="spellEnd"/>
      <w:r w:rsidRPr="00D469B8">
        <w:rPr>
          <w:color w:val="auto"/>
        </w:rPr>
        <w:t>^</w:t>
      </w:r>
      <w:proofErr w:type="spellStart"/>
      <w:r w:rsidRPr="00D469B8">
        <w:rPr>
          <w:color w:val="auto"/>
        </w:rPr>
        <w:t>ozzák</w:t>
      </w:r>
      <w:proofErr w:type="spellEnd"/>
      <w:r w:rsidRPr="00D469B8">
        <w:rPr>
          <w:color w:val="auto"/>
        </w:rPr>
        <w:t xml:space="preserve">, csak három vogul </w:t>
      </w:r>
      <w:proofErr w:type="spellStart"/>
      <w:r w:rsidRPr="00D469B8">
        <w:rPr>
          <w:color w:val="auto"/>
        </w:rPr>
        <w:t>csa-lád</w:t>
      </w:r>
      <w:proofErr w:type="spellEnd"/>
      <w:r w:rsidRPr="00D469B8">
        <w:rPr>
          <w:color w:val="auto"/>
        </w:rPr>
        <w:t xml:space="preserve"> maradt </w:t>
      </w:r>
      <w:proofErr w:type="spellStart"/>
      <w:r w:rsidRPr="00D469B8">
        <w:rPr>
          <w:color w:val="auto"/>
        </w:rPr>
        <w:t>Ulszt-Ulszuj</w:t>
      </w:r>
      <w:proofErr w:type="spellEnd"/>
      <w:r w:rsidRPr="00D469B8">
        <w:rPr>
          <w:color w:val="auto"/>
        </w:rPr>
        <w:t xml:space="preserve"> faluban, akik egyébként mindenben elsajátították az orosz életmódot. </w:t>
      </w:r>
      <w:proofErr w:type="spellStart"/>
      <w:r w:rsidRPr="00D469B8">
        <w:rPr>
          <w:color w:val="auto"/>
        </w:rPr>
        <w:t>Kivülök</w:t>
      </w:r>
      <w:proofErr w:type="spellEnd"/>
      <w:r w:rsidRPr="00D469B8">
        <w:rPr>
          <w:color w:val="auto"/>
        </w:rPr>
        <w:t xml:space="preserve"> az egész vogul település az Ural nyugati </w:t>
      </w:r>
      <w:proofErr w:type="spellStart"/>
      <w:r w:rsidRPr="00D469B8">
        <w:rPr>
          <w:color w:val="auto"/>
        </w:rPr>
        <w:t>olda-lán</w:t>
      </w:r>
      <w:proofErr w:type="spellEnd"/>
      <w:r w:rsidRPr="00D469B8">
        <w:rPr>
          <w:color w:val="auto"/>
        </w:rPr>
        <w:t xml:space="preserve"> három falucskára terjed a </w:t>
      </w:r>
      <w:proofErr w:type="spellStart"/>
      <w:r w:rsidRPr="00D469B8">
        <w:rPr>
          <w:color w:val="auto"/>
        </w:rPr>
        <w:t>Csuszovaja</w:t>
      </w:r>
      <w:proofErr w:type="spellEnd"/>
      <w:r w:rsidRPr="00D469B8">
        <w:rPr>
          <w:color w:val="auto"/>
        </w:rPr>
        <w:t xml:space="preserve"> folyó mellékén, a </w:t>
      </w:r>
      <w:proofErr w:type="spellStart"/>
      <w:r w:rsidRPr="00D469B8">
        <w:rPr>
          <w:color w:val="auto"/>
        </w:rPr>
        <w:t>Szerebrjanszkij</w:t>
      </w:r>
      <w:proofErr w:type="spellEnd"/>
      <w:r w:rsidRPr="00D469B8">
        <w:rPr>
          <w:color w:val="auto"/>
        </w:rPr>
        <w:t xml:space="preserve"> gyár közelében és néhány lélekre </w:t>
      </w:r>
      <w:proofErr w:type="spellStart"/>
      <w:r w:rsidRPr="00D469B8">
        <w:rPr>
          <w:color w:val="auto"/>
        </w:rPr>
        <w:t>Klenovszka</w:t>
      </w:r>
      <w:proofErr w:type="spellEnd"/>
      <w:r w:rsidRPr="00D469B8">
        <w:rPr>
          <w:color w:val="auto"/>
        </w:rPr>
        <w:t xml:space="preserve"> faluban, a </w:t>
      </w:r>
      <w:proofErr w:type="spellStart"/>
      <w:r w:rsidRPr="00D469B8">
        <w:rPr>
          <w:color w:val="auto"/>
        </w:rPr>
        <w:t>Jekaterinburgból</w:t>
      </w:r>
      <w:proofErr w:type="spellEnd"/>
      <w:r w:rsidRPr="00D469B8">
        <w:rPr>
          <w:color w:val="auto"/>
        </w:rPr>
        <w:t xml:space="preserve"> Permbe vezető </w:t>
      </w:r>
      <w:proofErr w:type="gramStart"/>
      <w:r w:rsidRPr="00D469B8">
        <w:rPr>
          <w:color w:val="auto"/>
        </w:rPr>
        <w:t>úton ;</w:t>
      </w:r>
      <w:proofErr w:type="gramEnd"/>
      <w:r w:rsidRPr="00D469B8">
        <w:rPr>
          <w:color w:val="auto"/>
        </w:rPr>
        <w:t xml:space="preserve"> de ezek mindnyájan teljesen eloroszosodtak és ennél-fogva az én térképemen nincsenek is megjelölve. </w:t>
      </w:r>
    </w:p>
    <w:p w:rsidR="008E7D23" w:rsidRPr="00D469B8" w:rsidRDefault="008E7D23" w:rsidP="008E7D23">
      <w:pPr>
        <w:rPr>
          <w:sz w:val="24"/>
          <w:szCs w:val="24"/>
        </w:rPr>
      </w:pPr>
      <w:r w:rsidRPr="00D469B8">
        <w:rPr>
          <w:sz w:val="24"/>
          <w:szCs w:val="24"/>
        </w:rPr>
        <w:t xml:space="preserve">Minthogy az </w:t>
      </w:r>
      <w:proofErr w:type="spellStart"/>
      <w:r w:rsidRPr="00D469B8">
        <w:rPr>
          <w:sz w:val="24"/>
          <w:szCs w:val="24"/>
        </w:rPr>
        <w:t>ethnográfiai</w:t>
      </w:r>
      <w:proofErr w:type="spellEnd"/>
      <w:r w:rsidRPr="00D469B8">
        <w:rPr>
          <w:sz w:val="24"/>
          <w:szCs w:val="24"/>
        </w:rPr>
        <w:t xml:space="preserve"> határoknak a népek elhelyezkedését azok tényleges eltelepülésével teljesen megegyezően kell </w:t>
      </w:r>
      <w:proofErr w:type="spellStart"/>
      <w:r w:rsidRPr="00D469B8">
        <w:rPr>
          <w:sz w:val="24"/>
          <w:szCs w:val="24"/>
        </w:rPr>
        <w:t>jelezniök</w:t>
      </w:r>
      <w:proofErr w:type="spellEnd"/>
      <w:r w:rsidRPr="00D469B8">
        <w:rPr>
          <w:sz w:val="24"/>
          <w:szCs w:val="24"/>
        </w:rPr>
        <w:t xml:space="preserve">, így aztán e határok megjelölésékor nem lehetett mindig tekintettel lenni a birtoklás ha-táraira, amelyeket e népek közül egyik-másik használ: ez utóbbiak nem ritkán ellentmondanak a népek tényleges elhelyezkedésének. Ily módon </w:t>
      </w:r>
      <w:proofErr w:type="gramStart"/>
      <w:r w:rsidRPr="00D469B8">
        <w:rPr>
          <w:sz w:val="24"/>
          <w:szCs w:val="24"/>
        </w:rPr>
        <w:t>a</w:t>
      </w:r>
      <w:proofErr w:type="gramEnd"/>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jc w:val="both"/>
      </w:pPr>
      <w:r w:rsidRPr="00D469B8">
        <w:t xml:space="preserve">Reguly Antal uráli térképe. </w:t>
      </w:r>
    </w:p>
    <w:p w:rsidR="008E7D23" w:rsidRPr="00D469B8" w:rsidRDefault="008E7D23" w:rsidP="008E7D23">
      <w:pPr>
        <w:pStyle w:val="Default"/>
      </w:pPr>
    </w:p>
    <w:p w:rsidR="008E7D23" w:rsidRPr="00D469B8" w:rsidRDefault="008E7D23" w:rsidP="008E7D23">
      <w:pPr>
        <w:pStyle w:val="Default"/>
        <w:jc w:val="both"/>
      </w:pPr>
      <w:r w:rsidRPr="00D469B8">
        <w:t xml:space="preserve">359 </w:t>
      </w:r>
    </w:p>
    <w:p w:rsidR="008E7D23" w:rsidRPr="00D469B8" w:rsidRDefault="008E7D23" w:rsidP="008E7D23">
      <w:pPr>
        <w:pStyle w:val="Default"/>
      </w:pPr>
    </w:p>
    <w:p w:rsidR="008E7D23" w:rsidRPr="00D469B8" w:rsidRDefault="008E7D23" w:rsidP="008E7D23">
      <w:pPr>
        <w:pStyle w:val="Default"/>
        <w:ind w:left="20" w:right="20"/>
        <w:jc w:val="both"/>
      </w:pPr>
      <w:proofErr w:type="gramStart"/>
      <w:r w:rsidRPr="00D469B8">
        <w:t>törvényes</w:t>
      </w:r>
      <w:proofErr w:type="gramEnd"/>
      <w:r w:rsidRPr="00D469B8">
        <w:t xml:space="preserve"> határ az Urai-hegység lakosai, egyrészről a vogulok, másrészről az oroszok és a zűrjének között azon </w:t>
      </w:r>
      <w:proofErr w:type="spellStart"/>
      <w:r w:rsidRPr="00D469B8">
        <w:t>hegygerinczig</w:t>
      </w:r>
      <w:proofErr w:type="spellEnd"/>
      <w:r w:rsidRPr="00D469B8">
        <w:t xml:space="preserve"> terjed, amely a </w:t>
      </w:r>
      <w:proofErr w:type="spellStart"/>
      <w:r w:rsidRPr="00D469B8">
        <w:t>szi-bíriai</w:t>
      </w:r>
      <w:proofErr w:type="spellEnd"/>
      <w:r w:rsidRPr="00D469B8">
        <w:t xml:space="preserve"> folyók rendszerét elkülöníti az európai Oroszország folyóiétól, ezzel egyszersmind a </w:t>
      </w:r>
      <w:proofErr w:type="spellStart"/>
      <w:r w:rsidRPr="00D469B8">
        <w:t>tobolszki</w:t>
      </w:r>
      <w:proofErr w:type="spellEnd"/>
      <w:r w:rsidRPr="00D469B8">
        <w:t xml:space="preserve"> kormányzóság nyugati határát is alkotja. Ugyanez a vonal szolgál határul a vadászati jog szerint is, és ha az Urai-hegység nyugati oldalának vadásza átmerészkedik menni a keleti oldalra e vidék lakosainak engedélye nélkül, akkor az utóbbiaknak joguk van elégtételt követelni. </w:t>
      </w:r>
      <w:proofErr w:type="gramStart"/>
      <w:r w:rsidRPr="00D469B8">
        <w:t xml:space="preserve">De minthogy ez a vidék nem szolgál állandó lakozásul a </w:t>
      </w:r>
      <w:proofErr w:type="spellStart"/>
      <w:r w:rsidRPr="00D469B8">
        <w:t>vadá-szoknak</w:t>
      </w:r>
      <w:proofErr w:type="spellEnd"/>
      <w:r w:rsidRPr="00D469B8">
        <w:t xml:space="preserve">, akik ezt csak ritkán látogatják meg és pedig kizárólag csak téli időben, míg a vogulok és osztjákok, mint rénszarvastenyésztő nomád nép, itt laknak tényleg az egész nyár folyamán és azokat a legelőket, amelyek a hegység nyugati oldalán </w:t>
      </w:r>
      <w:proofErr w:type="spellStart"/>
      <w:r w:rsidRPr="00D469B8">
        <w:t>feküsznek</w:t>
      </w:r>
      <w:proofErr w:type="spellEnd"/>
      <w:r w:rsidRPr="00D469B8">
        <w:t xml:space="preserve"> a hagyományos jog szerint a </w:t>
      </w:r>
      <w:proofErr w:type="spellStart"/>
      <w:r w:rsidRPr="00D469B8">
        <w:t>ma-gukénak</w:t>
      </w:r>
      <w:proofErr w:type="spellEnd"/>
      <w:r w:rsidRPr="00D469B8">
        <w:t xml:space="preserve"> tartják, tehát e népek határainak megállapításakor nem a birtokjog szerint, hanem az ő tényleges terjeszkedésük szerint az Ural nyugati oldalát is azon hegyek sorában kellene megemlíteni, amelyeket az osztjákok és a vogulok foglalnak el.</w:t>
      </w:r>
      <w:proofErr w:type="gramEnd"/>
      <w:r w:rsidRPr="00D469B8">
        <w:t xml:space="preserve"> Ami az </w:t>
      </w:r>
      <w:proofErr w:type="spellStart"/>
      <w:r w:rsidRPr="00D469B8">
        <w:t>Usza</w:t>
      </w:r>
      <w:proofErr w:type="spellEnd"/>
      <w:r w:rsidRPr="00D469B8">
        <w:t xml:space="preserve"> völgyét és vidékét illeti, amely ettől a folyótól északra és nyugatra egészen a tengerig terjed, a hagyományon </w:t>
      </w:r>
      <w:proofErr w:type="spellStart"/>
      <w:r w:rsidRPr="00D469B8">
        <w:t>ala-puló</w:t>
      </w:r>
      <w:proofErr w:type="spellEnd"/>
      <w:r w:rsidRPr="00D469B8">
        <w:t xml:space="preserve"> jog szerint, ez az egész terület a szamojédeké. De ha itt a birtoklás </w:t>
      </w:r>
      <w:proofErr w:type="gramStart"/>
      <w:r w:rsidRPr="00D469B8">
        <w:t>vágy használás</w:t>
      </w:r>
      <w:proofErr w:type="gramEnd"/>
      <w:r w:rsidRPr="00D469B8">
        <w:t xml:space="preserve"> ') régiségét tekintetbe vesszük, akkor azt az egész erdős vidéket, amely az </w:t>
      </w:r>
      <w:proofErr w:type="spellStart"/>
      <w:r w:rsidRPr="00D469B8">
        <w:t>Usza</w:t>
      </w:r>
      <w:proofErr w:type="spellEnd"/>
      <w:r w:rsidRPr="00D469B8">
        <w:t xml:space="preserve"> folyótól délre fekszik, úgy kell tekintenünk, mint a zűrjének birtokát. </w:t>
      </w:r>
    </w:p>
    <w:p w:rsidR="008E7D23" w:rsidRPr="00D469B8" w:rsidRDefault="008E7D23" w:rsidP="008E7D23">
      <w:pPr>
        <w:pStyle w:val="Default"/>
        <w:ind w:left="20" w:right="20" w:firstLine="520"/>
        <w:jc w:val="both"/>
      </w:pPr>
      <w:r w:rsidRPr="00D469B8">
        <w:t xml:space="preserve">A szamojédek kizárólagos tulajdona egyedül csak a tundra, amely a törzsek száma szerint közöttük föl van </w:t>
      </w:r>
      <w:proofErr w:type="gramStart"/>
      <w:r w:rsidRPr="00D469B8">
        <w:t>osztva ;</w:t>
      </w:r>
      <w:proofErr w:type="gramEnd"/>
      <w:r w:rsidRPr="00D469B8">
        <w:t xml:space="preserve"> minden törzsben, mindegyik családnak megvan a maga területe a rókafogásra, és a fölállított csapdák egyszersmind bizonyítékul szolgálnak a terület birtoklásának jogára </w:t>
      </w:r>
      <w:proofErr w:type="spellStart"/>
      <w:r w:rsidRPr="00D469B8">
        <w:t>vonatko-zólag</w:t>
      </w:r>
      <w:proofErr w:type="spellEnd"/>
      <w:r w:rsidRPr="00D469B8">
        <w:t xml:space="preserve"> is. De minthogy ezt a tundrát is, és pedig főképpen az Ural és a </w:t>
      </w:r>
      <w:proofErr w:type="spellStart"/>
      <w:r w:rsidRPr="00D469B8">
        <w:t>Huzsumor</w:t>
      </w:r>
      <w:proofErr w:type="spellEnd"/>
      <w:r w:rsidRPr="00D469B8">
        <w:t xml:space="preserve"> folyó közötti földdarabot nyár idején nagy számmal látogatják a zűrjének, tehát annak föltüntetésére, hogy a szamojédek földjén mindenütt lehet találni zürjéneket, én a szamojédek határszélein a belső oldalról, piros festékkel vonalat húztam, amely a zürjéneket jelzi. </w:t>
      </w:r>
    </w:p>
    <w:p w:rsidR="008E7D23" w:rsidRPr="00D469B8" w:rsidRDefault="008E7D23" w:rsidP="008E7D23">
      <w:pPr>
        <w:pStyle w:val="Default"/>
        <w:spacing w:after="180"/>
        <w:ind w:left="20" w:right="20" w:firstLine="520"/>
        <w:jc w:val="both"/>
      </w:pPr>
      <w:r w:rsidRPr="00D469B8">
        <w:t xml:space="preserve">Noha úgy tűnik is föl előttünk, hogy az Ural hegységet még a Kara folyó forrásvidékén túl is csak a vogulok és az osztjákok lakják, ez a két nép nem igen régóta lett ennek lakosa. Ezt kivált a vogulokról lehet </w:t>
      </w:r>
      <w:proofErr w:type="spellStart"/>
      <w:r w:rsidRPr="00D469B8">
        <w:t>mon-dani</w:t>
      </w:r>
      <w:proofErr w:type="spellEnd"/>
      <w:r w:rsidRPr="00D469B8">
        <w:t xml:space="preserve">, akik a rénszarvastenyésztéssel csak a </w:t>
      </w:r>
      <w:proofErr w:type="spellStart"/>
      <w:r w:rsidRPr="00D469B8">
        <w:t>mult</w:t>
      </w:r>
      <w:proofErr w:type="spellEnd"/>
      <w:r w:rsidRPr="00D469B8">
        <w:t xml:space="preserve"> század eleje körül kezdtek foglalkozni. Néhány ivadékkal elébb ugyanaz az Ural kizárólag a </w:t>
      </w:r>
      <w:proofErr w:type="spellStart"/>
      <w:r w:rsidRPr="00D469B8">
        <w:t>szamo-jédeké</w:t>
      </w:r>
      <w:proofErr w:type="spellEnd"/>
      <w:r w:rsidRPr="00D469B8">
        <w:t xml:space="preserve"> </w:t>
      </w:r>
      <w:proofErr w:type="gramStart"/>
      <w:r w:rsidRPr="00D469B8">
        <w:t>volt ;</w:t>
      </w:r>
      <w:proofErr w:type="gramEnd"/>
      <w:r w:rsidRPr="00D469B8">
        <w:t xml:space="preserve"> — ezt bizonyítják a hegyek nevei — azon a nagy területen, amely a Kara folyótól a déli </w:t>
      </w:r>
      <w:proofErr w:type="spellStart"/>
      <w:r w:rsidRPr="00D469B8">
        <w:t>Szoszva</w:t>
      </w:r>
      <w:proofErr w:type="spellEnd"/>
      <w:r w:rsidRPr="00D469B8">
        <w:t xml:space="preserve"> forrásvidékéig és </w:t>
      </w:r>
      <w:proofErr w:type="spellStart"/>
      <w:r w:rsidRPr="00D469B8">
        <w:t>Petro-Pavlovszk</w:t>
      </w:r>
      <w:proofErr w:type="spellEnd"/>
      <w:r w:rsidRPr="00D469B8">
        <w:t xml:space="preserve"> környékéig terjed. Itt majdnem minden hegy neve — szamojéd; </w:t>
      </w:r>
      <w:proofErr w:type="spellStart"/>
      <w:r w:rsidRPr="00D469B8">
        <w:t>egyné-melyük</w:t>
      </w:r>
      <w:proofErr w:type="spellEnd"/>
      <w:r w:rsidRPr="00D469B8">
        <w:t xml:space="preserve"> </w:t>
      </w:r>
      <w:proofErr w:type="spellStart"/>
      <w:r w:rsidRPr="00D469B8">
        <w:t>közülök</w:t>
      </w:r>
      <w:proofErr w:type="spellEnd"/>
      <w:r w:rsidRPr="00D469B8">
        <w:t xml:space="preserve"> vogul és osztják, de ezek sem egyebek, mint a szamojéd nevek fordításai. Például: </w:t>
      </w:r>
      <w:proofErr w:type="spellStart"/>
      <w:r w:rsidRPr="00D469B8">
        <w:rPr>
          <w:rFonts w:ascii="Times-Italic" w:hAnsi="Times-Italic" w:cs="Times-Italic"/>
          <w:i/>
          <w:iCs/>
        </w:rPr>
        <w:t>Quoll</w:t>
      </w:r>
      <w:proofErr w:type="spellEnd"/>
      <w:r w:rsidRPr="00D469B8">
        <w:rPr>
          <w:rFonts w:ascii="Times-Italic" w:hAnsi="Times-Italic" w:cs="Times-Italic"/>
          <w:i/>
          <w:iCs/>
        </w:rPr>
        <w:t xml:space="preserve"> </w:t>
      </w:r>
      <w:proofErr w:type="spellStart"/>
      <w:r w:rsidRPr="00D469B8">
        <w:rPr>
          <w:rFonts w:ascii="Times-Italic" w:hAnsi="Times-Italic" w:cs="Times-Italic"/>
          <w:i/>
          <w:iCs/>
        </w:rPr>
        <w:t>nyar</w:t>
      </w:r>
      <w:proofErr w:type="spellEnd"/>
      <w:r w:rsidRPr="00D469B8">
        <w:rPr>
          <w:rFonts w:ascii="Times-Italic" w:hAnsi="Times-Italic" w:cs="Times-Italic"/>
          <w:i/>
          <w:iCs/>
        </w:rPr>
        <w:t xml:space="preserve">, </w:t>
      </w:r>
      <w:r w:rsidRPr="00D469B8">
        <w:t xml:space="preserve">a </w:t>
      </w:r>
      <w:proofErr w:type="spellStart"/>
      <w:r w:rsidRPr="00D469B8">
        <w:t>Luopsija</w:t>
      </w:r>
      <w:proofErr w:type="spellEnd"/>
      <w:r w:rsidRPr="00D469B8">
        <w:t xml:space="preserve"> forrásvidékéhez közel — </w:t>
      </w:r>
    </w:p>
    <w:p w:rsidR="008E7D23" w:rsidRPr="00D469B8" w:rsidRDefault="008E7D23" w:rsidP="008E7D23">
      <w:pPr>
        <w:rPr>
          <w:sz w:val="24"/>
          <w:szCs w:val="24"/>
        </w:rPr>
      </w:pPr>
      <w:r w:rsidRPr="00D469B8">
        <w:rPr>
          <w:sz w:val="24"/>
          <w:szCs w:val="24"/>
        </w:rPr>
        <w:t>A birtoklásnak és a használásnak itt egy és ugyanazon jelentése van, minthogy a birtoklás joga (</w:t>
      </w:r>
      <w:proofErr w:type="spellStart"/>
      <w:r w:rsidRPr="00D469B8">
        <w:rPr>
          <w:sz w:val="24"/>
          <w:szCs w:val="24"/>
        </w:rPr>
        <w:t>jus</w:t>
      </w:r>
      <w:proofErr w:type="spellEnd"/>
      <w:r w:rsidRPr="00D469B8">
        <w:rPr>
          <w:sz w:val="24"/>
          <w:szCs w:val="24"/>
        </w:rPr>
        <w:t xml:space="preserve"> </w:t>
      </w:r>
      <w:proofErr w:type="spellStart"/>
      <w:r w:rsidRPr="00D469B8">
        <w:rPr>
          <w:sz w:val="24"/>
          <w:szCs w:val="24"/>
        </w:rPr>
        <w:t>dominii</w:t>
      </w:r>
      <w:proofErr w:type="spellEnd"/>
      <w:r w:rsidRPr="00D469B8">
        <w:rPr>
          <w:sz w:val="24"/>
          <w:szCs w:val="24"/>
        </w:rPr>
        <w:t xml:space="preserve">) itt semmiféle kötelezettséggel sincs </w:t>
      </w:r>
      <w:proofErr w:type="spellStart"/>
      <w:r w:rsidRPr="00D469B8">
        <w:rPr>
          <w:sz w:val="24"/>
          <w:szCs w:val="24"/>
        </w:rPr>
        <w:t>ösz-szekötve</w:t>
      </w:r>
      <w:proofErr w:type="spellEnd"/>
      <w:r w:rsidRPr="00D469B8">
        <w:rPr>
          <w:sz w:val="24"/>
          <w:szCs w:val="24"/>
        </w:rPr>
        <w:t>.</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360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color w:val="auto"/>
        </w:rPr>
      </w:pPr>
      <w:proofErr w:type="gramStart"/>
      <w:r w:rsidRPr="00D469B8">
        <w:rPr>
          <w:rFonts w:cstheme="minorBidi"/>
          <w:color w:val="auto"/>
        </w:rPr>
        <w:t>a</w:t>
      </w:r>
      <w:proofErr w:type="gramEnd"/>
      <w:r w:rsidRPr="00D469B8">
        <w:rPr>
          <w:rFonts w:cstheme="minorBidi"/>
          <w:color w:val="auto"/>
        </w:rPr>
        <w:t xml:space="preserve"> szamojéd </w:t>
      </w:r>
      <w:proofErr w:type="spellStart"/>
      <w:r w:rsidRPr="00D469B8">
        <w:rPr>
          <w:rFonts w:ascii="Times-Italic" w:hAnsi="Times-Italic" w:cs="Times-Italic"/>
          <w:i/>
          <w:iCs/>
          <w:color w:val="auto"/>
        </w:rPr>
        <w:t>Peney</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Pae</w:t>
      </w:r>
      <w:proofErr w:type="spellEnd"/>
      <w:r w:rsidRPr="00D469B8">
        <w:rPr>
          <w:rFonts w:ascii="Times-Italic" w:hAnsi="Times-Italic" w:cs="Times-Italic"/>
          <w:i/>
          <w:iCs/>
          <w:color w:val="auto"/>
        </w:rPr>
        <w:t xml:space="preserve"> </w:t>
      </w:r>
      <w:r w:rsidRPr="00D469B8">
        <w:rPr>
          <w:color w:val="auto"/>
        </w:rPr>
        <w:t>fordítása; — (</w:t>
      </w:r>
      <w:proofErr w:type="spellStart"/>
      <w:r w:rsidRPr="00D469B8">
        <w:rPr>
          <w:color w:val="auto"/>
        </w:rPr>
        <w:t>Kisi</w:t>
      </w:r>
      <w:proofErr w:type="spellEnd"/>
      <w:r w:rsidRPr="00D469B8">
        <w:rPr>
          <w:color w:val="auto"/>
        </w:rPr>
        <w:t xml:space="preserve"> </w:t>
      </w:r>
      <w:proofErr w:type="spellStart"/>
      <w:r w:rsidRPr="00D469B8">
        <w:rPr>
          <w:color w:val="auto"/>
        </w:rPr>
        <w:t>Kamen</w:t>
      </w:r>
      <w:proofErr w:type="spellEnd"/>
      <w:r w:rsidRPr="00D469B8">
        <w:rPr>
          <w:color w:val="auto"/>
        </w:rPr>
        <w:t xml:space="preserve">), </w:t>
      </w:r>
      <w:r w:rsidRPr="00D469B8">
        <w:rPr>
          <w:rFonts w:ascii="Times-Italic" w:hAnsi="Times-Italic" w:cs="Times-Italic"/>
          <w:i/>
          <w:iCs/>
          <w:color w:val="auto"/>
        </w:rPr>
        <w:t xml:space="preserve">Ne pubi, </w:t>
      </w:r>
      <w:r w:rsidRPr="00D469B8">
        <w:rPr>
          <w:color w:val="auto"/>
        </w:rPr>
        <w:t xml:space="preserve">a </w:t>
      </w:r>
      <w:proofErr w:type="spellStart"/>
      <w:r w:rsidRPr="00D469B8">
        <w:rPr>
          <w:color w:val="auto"/>
        </w:rPr>
        <w:t>Scsugor</w:t>
      </w:r>
      <w:proofErr w:type="spellEnd"/>
      <w:r w:rsidRPr="00D469B8">
        <w:rPr>
          <w:color w:val="auto"/>
        </w:rPr>
        <w:t xml:space="preserve"> folyó mellett —a szamojéd </w:t>
      </w:r>
      <w:proofErr w:type="spellStart"/>
      <w:r w:rsidRPr="00D469B8">
        <w:rPr>
          <w:rFonts w:ascii="Times-Italic" w:hAnsi="Times-Italic" w:cs="Times-Italic"/>
          <w:i/>
          <w:iCs/>
          <w:color w:val="auto"/>
        </w:rPr>
        <w:t>Njä</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hähü</w:t>
      </w:r>
      <w:proofErr w:type="spellEnd"/>
      <w:r w:rsidRPr="00D469B8">
        <w:rPr>
          <w:rFonts w:ascii="Times-Italic" w:hAnsi="Times-Italic" w:cs="Times-Italic"/>
          <w:i/>
          <w:iCs/>
          <w:color w:val="auto"/>
        </w:rPr>
        <w:t xml:space="preserve"> </w:t>
      </w:r>
      <w:r w:rsidRPr="00D469B8">
        <w:rPr>
          <w:color w:val="auto"/>
        </w:rPr>
        <w:t xml:space="preserve">(nő-bálvány) fordítása. Ez bizonyítja, hogy a vogulok és az osztjákok a szamojédek közvetítésével ismerkedtek meg az </w:t>
      </w:r>
      <w:proofErr w:type="spellStart"/>
      <w:r w:rsidRPr="00D469B8">
        <w:rPr>
          <w:color w:val="auto"/>
        </w:rPr>
        <w:t>Urallal</w:t>
      </w:r>
      <w:proofErr w:type="spellEnd"/>
      <w:r w:rsidRPr="00D469B8">
        <w:rPr>
          <w:color w:val="auto"/>
        </w:rPr>
        <w:t xml:space="preserve">. Ennek a nézetnek a helyes voltát megerősítik a szamojédeknek ezen a vidéken található kevés maradékai, akiknek a számát az </w:t>
      </w:r>
      <w:proofErr w:type="gramStart"/>
      <w:r w:rsidRPr="00D469B8">
        <w:rPr>
          <w:color w:val="auto"/>
        </w:rPr>
        <w:t>Ural</w:t>
      </w:r>
      <w:proofErr w:type="gramEnd"/>
      <w:r w:rsidRPr="00D469B8">
        <w:rPr>
          <w:color w:val="auto"/>
        </w:rPr>
        <w:t xml:space="preserve"> hegység egész hosszában 6—8 családra tehetjük. Ebben a tekintetben megemlítésre méltó a </w:t>
      </w:r>
      <w:proofErr w:type="spellStart"/>
      <w:r w:rsidRPr="00D469B8">
        <w:rPr>
          <w:color w:val="auto"/>
        </w:rPr>
        <w:t>legdélibb</w:t>
      </w:r>
      <w:proofErr w:type="spellEnd"/>
      <w:r w:rsidRPr="00D469B8">
        <w:rPr>
          <w:color w:val="auto"/>
        </w:rPr>
        <w:t xml:space="preserve">, az ú. n. </w:t>
      </w:r>
      <w:proofErr w:type="spellStart"/>
      <w:r w:rsidRPr="00D469B8">
        <w:rPr>
          <w:rFonts w:ascii="Times-Italic" w:hAnsi="Times-Italic" w:cs="Times-Italic"/>
          <w:i/>
          <w:iCs/>
          <w:color w:val="auto"/>
        </w:rPr>
        <w:t>Menelova</w:t>
      </w:r>
      <w:proofErr w:type="spellEnd"/>
      <w:r w:rsidRPr="00D469B8">
        <w:rPr>
          <w:rFonts w:ascii="Times-Italic" w:hAnsi="Times-Italic" w:cs="Times-Italic"/>
          <w:i/>
          <w:iCs/>
          <w:color w:val="auto"/>
        </w:rPr>
        <w:t xml:space="preserve"> </w:t>
      </w:r>
      <w:r w:rsidRPr="00D469B8">
        <w:rPr>
          <w:color w:val="auto"/>
        </w:rPr>
        <w:t xml:space="preserve">törzsnek a sorsa. Az igazi hazája (ennek a törzsnek) a </w:t>
      </w:r>
      <w:proofErr w:type="spellStart"/>
      <w:r w:rsidRPr="00D469B8">
        <w:rPr>
          <w:color w:val="auto"/>
        </w:rPr>
        <w:t>Scsugor-Uralon</w:t>
      </w:r>
      <w:proofErr w:type="spellEnd"/>
      <w:r w:rsidRPr="00D469B8">
        <w:rPr>
          <w:color w:val="auto"/>
        </w:rPr>
        <w:t xml:space="preserve"> volt (vagyis azon az emelkedett hegy-láncon, amely ettől a folyótól nyugatra esik), amelyet a szamojédek éppen ezért </w:t>
      </w:r>
      <w:proofErr w:type="spellStart"/>
      <w:r w:rsidRPr="00D469B8">
        <w:rPr>
          <w:rFonts w:ascii="Times-Italic" w:hAnsi="Times-Italic" w:cs="Times-Italic"/>
          <w:i/>
          <w:iCs/>
          <w:color w:val="auto"/>
        </w:rPr>
        <w:t>Menelovapae-nek</w:t>
      </w:r>
      <w:proofErr w:type="spellEnd"/>
      <w:r w:rsidRPr="00D469B8">
        <w:rPr>
          <w:rFonts w:ascii="Times-Italic" w:hAnsi="Times-Italic" w:cs="Times-Italic"/>
          <w:i/>
          <w:iCs/>
          <w:color w:val="auto"/>
        </w:rPr>
        <w:t xml:space="preserve"> </w:t>
      </w:r>
      <w:r w:rsidRPr="00D469B8">
        <w:rPr>
          <w:color w:val="auto"/>
        </w:rPr>
        <w:t>(</w:t>
      </w:r>
      <w:proofErr w:type="spellStart"/>
      <w:r w:rsidRPr="00D469B8">
        <w:rPr>
          <w:color w:val="auto"/>
        </w:rPr>
        <w:t>Menelova-hegynek</w:t>
      </w:r>
      <w:proofErr w:type="spellEnd"/>
      <w:r w:rsidRPr="00D469B8">
        <w:rPr>
          <w:color w:val="auto"/>
        </w:rPr>
        <w:t xml:space="preserve">) neveznek. </w:t>
      </w:r>
    </w:p>
    <w:p w:rsidR="008E7D23" w:rsidRPr="00D469B8" w:rsidRDefault="008E7D23" w:rsidP="008E7D23">
      <w:pPr>
        <w:pStyle w:val="Default"/>
        <w:ind w:left="20" w:right="20" w:firstLine="520"/>
        <w:jc w:val="both"/>
        <w:rPr>
          <w:color w:val="auto"/>
        </w:rPr>
      </w:pPr>
      <w:proofErr w:type="gramStart"/>
      <w:r w:rsidRPr="00D469B8">
        <w:rPr>
          <w:color w:val="auto"/>
        </w:rPr>
        <w:t>Ezenfölül</w:t>
      </w:r>
      <w:proofErr w:type="gramEnd"/>
      <w:r w:rsidRPr="00D469B8">
        <w:rPr>
          <w:color w:val="auto"/>
        </w:rPr>
        <w:t xml:space="preserve"> ez a törzs a </w:t>
      </w:r>
      <w:proofErr w:type="spellStart"/>
      <w:r w:rsidRPr="00D469B8">
        <w:rPr>
          <w:color w:val="auto"/>
        </w:rPr>
        <w:t>Visera-melléki</w:t>
      </w:r>
      <w:proofErr w:type="spellEnd"/>
      <w:r w:rsidRPr="00D469B8">
        <w:rPr>
          <w:color w:val="auto"/>
        </w:rPr>
        <w:t xml:space="preserve"> Uraira is kiterjeszkedett, sőt rénszarvas-csordáival még a déli </w:t>
      </w:r>
      <w:proofErr w:type="spellStart"/>
      <w:r w:rsidRPr="00D469B8">
        <w:rPr>
          <w:color w:val="auto"/>
        </w:rPr>
        <w:t>Szoszva</w:t>
      </w:r>
      <w:proofErr w:type="spellEnd"/>
      <w:r w:rsidRPr="00D469B8">
        <w:rPr>
          <w:color w:val="auto"/>
        </w:rPr>
        <w:t xml:space="preserve"> forrásvidékéig is elvándorolt. Ebből a törzsből most csak egy </w:t>
      </w:r>
      <w:proofErr w:type="spellStart"/>
      <w:r w:rsidRPr="00D469B8">
        <w:rPr>
          <w:color w:val="auto"/>
        </w:rPr>
        <w:t>esalád</w:t>
      </w:r>
      <w:proofErr w:type="spellEnd"/>
      <w:r w:rsidRPr="00D469B8">
        <w:rPr>
          <w:color w:val="auto"/>
        </w:rPr>
        <w:t xml:space="preserve"> van még, amely valami öt rénszarvassal tengeti nyomorult életét a </w:t>
      </w:r>
      <w:proofErr w:type="spellStart"/>
      <w:r w:rsidRPr="00D469B8">
        <w:rPr>
          <w:color w:val="auto"/>
        </w:rPr>
        <w:t>Scsugor-Uralon</w:t>
      </w:r>
      <w:proofErr w:type="spellEnd"/>
      <w:r w:rsidRPr="00D469B8">
        <w:rPr>
          <w:color w:val="auto"/>
        </w:rPr>
        <w:t xml:space="preserve">. A </w:t>
      </w:r>
      <w:proofErr w:type="spellStart"/>
      <w:r w:rsidRPr="00D469B8">
        <w:rPr>
          <w:rFonts w:ascii="Times-Italic" w:hAnsi="Times-Italic" w:cs="Times-Italic"/>
          <w:i/>
          <w:iCs/>
          <w:color w:val="auto"/>
        </w:rPr>
        <w:t>Gnvwai</w:t>
      </w:r>
      <w:proofErr w:type="spellEnd"/>
      <w:r w:rsidRPr="00D469B8">
        <w:rPr>
          <w:rFonts w:ascii="Times-Italic" w:hAnsi="Times-Italic" w:cs="Times-Italic"/>
          <w:i/>
          <w:iCs/>
          <w:color w:val="auto"/>
        </w:rPr>
        <w:t xml:space="preserve"> </w:t>
      </w:r>
      <w:r w:rsidRPr="00D469B8">
        <w:rPr>
          <w:color w:val="auto"/>
        </w:rPr>
        <w:t xml:space="preserve">törzsből, amely a </w:t>
      </w:r>
      <w:proofErr w:type="spellStart"/>
      <w:r w:rsidRPr="00D469B8">
        <w:rPr>
          <w:color w:val="auto"/>
        </w:rPr>
        <w:t>Vuolja</w:t>
      </w:r>
      <w:proofErr w:type="spellEnd"/>
      <w:r w:rsidRPr="00D469B8">
        <w:rPr>
          <w:color w:val="auto"/>
        </w:rPr>
        <w:t xml:space="preserve"> forrásvidékétől a </w:t>
      </w:r>
      <w:proofErr w:type="spellStart"/>
      <w:r w:rsidRPr="00D469B8">
        <w:rPr>
          <w:color w:val="auto"/>
        </w:rPr>
        <w:t>Tochlja</w:t>
      </w:r>
      <w:proofErr w:type="spellEnd"/>
      <w:r w:rsidRPr="00D469B8">
        <w:rPr>
          <w:color w:val="auto"/>
        </w:rPr>
        <w:t xml:space="preserve"> forrásvidékéig lakozott, csak három család maradt az Urálon, amelyek még megőrizték önálló életmódjukat, a többiek </w:t>
      </w:r>
      <w:proofErr w:type="spellStart"/>
      <w:r w:rsidRPr="00D469B8">
        <w:rPr>
          <w:color w:val="auto"/>
        </w:rPr>
        <w:t>elszó-ródtak</w:t>
      </w:r>
      <w:proofErr w:type="spellEnd"/>
      <w:r w:rsidRPr="00D469B8">
        <w:rPr>
          <w:color w:val="auto"/>
        </w:rPr>
        <w:t xml:space="preserve"> és napszámból élnek. Ennek a törzsnek az </w:t>
      </w:r>
      <w:proofErr w:type="spellStart"/>
      <w:r w:rsidRPr="00D469B8">
        <w:rPr>
          <w:color w:val="auto"/>
        </w:rPr>
        <w:t>az</w:t>
      </w:r>
      <w:proofErr w:type="spellEnd"/>
      <w:r w:rsidRPr="00D469B8">
        <w:rPr>
          <w:color w:val="auto"/>
        </w:rPr>
        <w:t xml:space="preserve"> ága, amely a </w:t>
      </w:r>
      <w:proofErr w:type="spellStart"/>
      <w:r w:rsidRPr="00D469B8">
        <w:rPr>
          <w:color w:val="auto"/>
        </w:rPr>
        <w:t>Sukerja</w:t>
      </w:r>
      <w:proofErr w:type="spellEnd"/>
      <w:r w:rsidRPr="00D469B8">
        <w:rPr>
          <w:color w:val="auto"/>
        </w:rPr>
        <w:t xml:space="preserve"> és </w:t>
      </w:r>
      <w:proofErr w:type="spellStart"/>
      <w:r w:rsidRPr="00D469B8">
        <w:rPr>
          <w:color w:val="auto"/>
        </w:rPr>
        <w:t>Noketi</w:t>
      </w:r>
      <w:proofErr w:type="spellEnd"/>
      <w:r w:rsidRPr="00D469B8">
        <w:rPr>
          <w:color w:val="auto"/>
        </w:rPr>
        <w:t xml:space="preserve"> folyók forrásai között lakozik, </w:t>
      </w:r>
      <w:proofErr w:type="spellStart"/>
      <w:r w:rsidRPr="00D469B8">
        <w:rPr>
          <w:rFonts w:ascii="Times-Italic" w:hAnsi="Times-Italic" w:cs="Times-Italic"/>
          <w:i/>
          <w:iCs/>
          <w:color w:val="auto"/>
        </w:rPr>
        <w:t>Gnarka-peng-Gniwai-n</w:t>
      </w:r>
      <w:r w:rsidRPr="00D469B8">
        <w:rPr>
          <w:color w:val="auto"/>
        </w:rPr>
        <w:t>ak</w:t>
      </w:r>
      <w:proofErr w:type="spellEnd"/>
      <w:r w:rsidRPr="00D469B8">
        <w:rPr>
          <w:color w:val="auto"/>
        </w:rPr>
        <w:t xml:space="preserve"> (nagy-hegységű </w:t>
      </w:r>
      <w:proofErr w:type="spellStart"/>
      <w:r w:rsidRPr="00D469B8">
        <w:rPr>
          <w:color w:val="auto"/>
        </w:rPr>
        <w:t>Gniwainak</w:t>
      </w:r>
      <w:proofErr w:type="spellEnd"/>
      <w:r w:rsidRPr="00D469B8">
        <w:rPr>
          <w:color w:val="auto"/>
        </w:rPr>
        <w:t xml:space="preserve">) neveztetik a hegység meredek és sziklás oldaláról. A </w:t>
      </w:r>
      <w:proofErr w:type="spellStart"/>
      <w:r w:rsidRPr="00D469B8">
        <w:rPr>
          <w:color w:val="auto"/>
        </w:rPr>
        <w:t>Szigva</w:t>
      </w:r>
      <w:proofErr w:type="spellEnd"/>
      <w:r w:rsidRPr="00D469B8">
        <w:rPr>
          <w:color w:val="auto"/>
        </w:rPr>
        <w:t xml:space="preserve">, </w:t>
      </w:r>
      <w:proofErr w:type="spellStart"/>
      <w:r w:rsidRPr="00D469B8">
        <w:rPr>
          <w:color w:val="auto"/>
        </w:rPr>
        <w:t>Szinja</w:t>
      </w:r>
      <w:proofErr w:type="spellEnd"/>
      <w:r w:rsidRPr="00D469B8">
        <w:rPr>
          <w:color w:val="auto"/>
        </w:rPr>
        <w:t xml:space="preserve"> és a </w:t>
      </w:r>
      <w:proofErr w:type="spellStart"/>
      <w:r w:rsidRPr="00D469B8">
        <w:rPr>
          <w:color w:val="auto"/>
        </w:rPr>
        <w:t>Vojkar</w:t>
      </w:r>
      <w:proofErr w:type="spellEnd"/>
      <w:r w:rsidRPr="00D469B8">
        <w:rPr>
          <w:color w:val="auto"/>
        </w:rPr>
        <w:t xml:space="preserve"> forrásvidékein laktak, mint föl kell tennünk, a </w:t>
      </w:r>
      <w:proofErr w:type="spellStart"/>
      <w:r w:rsidRPr="00D469B8">
        <w:rPr>
          <w:color w:val="auto"/>
        </w:rPr>
        <w:t>Vonojti</w:t>
      </w:r>
      <w:proofErr w:type="spellEnd"/>
      <w:r w:rsidRPr="00D469B8">
        <w:rPr>
          <w:color w:val="auto"/>
        </w:rPr>
        <w:t xml:space="preserve"> és </w:t>
      </w:r>
      <w:proofErr w:type="spellStart"/>
      <w:r w:rsidRPr="00D469B8">
        <w:rPr>
          <w:color w:val="auto"/>
        </w:rPr>
        <w:t>Pucsi</w:t>
      </w:r>
      <w:proofErr w:type="spellEnd"/>
      <w:r w:rsidRPr="00D469B8">
        <w:rPr>
          <w:color w:val="auto"/>
        </w:rPr>
        <w:t xml:space="preserve"> törzsek, amelyekből a hegyeken nem több mint két-három család maradt meg. </w:t>
      </w:r>
    </w:p>
    <w:p w:rsidR="008E7D23" w:rsidRPr="00D469B8" w:rsidRDefault="008E7D23" w:rsidP="008E7D23">
      <w:pPr>
        <w:pStyle w:val="Default"/>
        <w:ind w:left="20" w:right="20" w:firstLine="520"/>
        <w:jc w:val="both"/>
        <w:rPr>
          <w:color w:val="auto"/>
        </w:rPr>
      </w:pPr>
      <w:r w:rsidRPr="00D469B8">
        <w:rPr>
          <w:color w:val="auto"/>
        </w:rPr>
        <w:t xml:space="preserve">2. </w:t>
      </w:r>
      <w:r w:rsidRPr="00D469B8">
        <w:rPr>
          <w:rFonts w:ascii="Times-Italic" w:hAnsi="Times-Italic" w:cs="Times-Italic"/>
          <w:i/>
          <w:iCs/>
          <w:color w:val="auto"/>
        </w:rPr>
        <w:t xml:space="preserve">A földművelés határairól. </w:t>
      </w:r>
      <w:r w:rsidRPr="00D469B8">
        <w:rPr>
          <w:color w:val="auto"/>
        </w:rPr>
        <w:t xml:space="preserve">A földművelés határvonalai azok szerint a pontok szerint vannak megjelölve, amelyeken, ha mostanság nem is </w:t>
      </w:r>
      <w:proofErr w:type="spellStart"/>
      <w:r w:rsidRPr="00D469B8">
        <w:rPr>
          <w:color w:val="auto"/>
        </w:rPr>
        <w:t>min-denütt</w:t>
      </w:r>
      <w:proofErr w:type="spellEnd"/>
      <w:r w:rsidRPr="00D469B8">
        <w:rPr>
          <w:color w:val="auto"/>
        </w:rPr>
        <w:t xml:space="preserve">, de elébb foglalkoztak földműveléssel. Ily módon a </w:t>
      </w:r>
      <w:proofErr w:type="spellStart"/>
      <w:r w:rsidRPr="00D469B8">
        <w:rPr>
          <w:color w:val="auto"/>
        </w:rPr>
        <w:t>Persinszkij</w:t>
      </w:r>
      <w:proofErr w:type="spellEnd"/>
      <w:r w:rsidRPr="00D469B8">
        <w:rPr>
          <w:color w:val="auto"/>
        </w:rPr>
        <w:t xml:space="preserve"> </w:t>
      </w:r>
      <w:proofErr w:type="spellStart"/>
      <w:r w:rsidRPr="00D469B8">
        <w:rPr>
          <w:color w:val="auto"/>
        </w:rPr>
        <w:t>jur-tokban</w:t>
      </w:r>
      <w:proofErr w:type="spellEnd"/>
      <w:r w:rsidRPr="00D469B8">
        <w:rPr>
          <w:color w:val="auto"/>
        </w:rPr>
        <w:t xml:space="preserve"> a </w:t>
      </w:r>
      <w:proofErr w:type="spellStart"/>
      <w:r w:rsidRPr="00D469B8">
        <w:rPr>
          <w:color w:val="auto"/>
        </w:rPr>
        <w:t>Szoszva</w:t>
      </w:r>
      <w:proofErr w:type="spellEnd"/>
      <w:r w:rsidRPr="00D469B8">
        <w:rPr>
          <w:color w:val="auto"/>
        </w:rPr>
        <w:t xml:space="preserve"> mellékén, a lakosság szegénysége miatt már sok év óta nem művelik a földet; de azelőtt, a gazdag vogul, </w:t>
      </w:r>
      <w:proofErr w:type="spellStart"/>
      <w:r w:rsidRPr="00D469B8">
        <w:rPr>
          <w:rFonts w:ascii="Times-Italic" w:hAnsi="Times-Italic" w:cs="Times-Italic"/>
          <w:i/>
          <w:iCs/>
          <w:color w:val="auto"/>
        </w:rPr>
        <w:t>Kvazov</w:t>
      </w:r>
      <w:proofErr w:type="spellEnd"/>
      <w:r w:rsidRPr="00D469B8">
        <w:rPr>
          <w:rFonts w:ascii="Times-Italic" w:hAnsi="Times-Italic" w:cs="Times-Italic"/>
          <w:i/>
          <w:iCs/>
          <w:color w:val="auto"/>
        </w:rPr>
        <w:t xml:space="preserve"> </w:t>
      </w:r>
      <w:r w:rsidRPr="00D469B8">
        <w:rPr>
          <w:color w:val="auto"/>
        </w:rPr>
        <w:t xml:space="preserve">idejében (akiről a </w:t>
      </w:r>
      <w:proofErr w:type="spellStart"/>
      <w:r w:rsidRPr="00D469B8">
        <w:rPr>
          <w:color w:val="auto"/>
        </w:rPr>
        <w:t>jurtok</w:t>
      </w:r>
      <w:proofErr w:type="spellEnd"/>
      <w:r w:rsidRPr="00D469B8">
        <w:rPr>
          <w:color w:val="auto"/>
        </w:rPr>
        <w:t xml:space="preserve"> is „</w:t>
      </w:r>
      <w:proofErr w:type="spellStart"/>
      <w:r w:rsidRPr="00D469B8">
        <w:rPr>
          <w:rFonts w:ascii="Times-Italic" w:hAnsi="Times-Italic" w:cs="Times-Italic"/>
          <w:i/>
          <w:iCs/>
          <w:color w:val="auto"/>
        </w:rPr>
        <w:t>Kvazovi</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jurtoknaku</w:t>
      </w:r>
      <w:proofErr w:type="spellEnd"/>
      <w:r w:rsidRPr="00D469B8">
        <w:rPr>
          <w:rFonts w:ascii="Times-Italic" w:hAnsi="Times-Italic" w:cs="Times-Italic"/>
          <w:i/>
          <w:iCs/>
          <w:color w:val="auto"/>
        </w:rPr>
        <w:t xml:space="preserve"> </w:t>
      </w:r>
      <w:r w:rsidRPr="00D469B8">
        <w:rPr>
          <w:color w:val="auto"/>
        </w:rPr>
        <w:t xml:space="preserve">neveztetnek), a földművelést itt jelentékeny sikerrel űzték. Ugyancsak ilyen módon nem látunk földművelést </w:t>
      </w:r>
      <w:proofErr w:type="spellStart"/>
      <w:r w:rsidRPr="00D469B8">
        <w:rPr>
          <w:color w:val="auto"/>
        </w:rPr>
        <w:t>Repolovo-ban</w:t>
      </w:r>
      <w:proofErr w:type="spellEnd"/>
      <w:r w:rsidRPr="00D469B8">
        <w:rPr>
          <w:color w:val="auto"/>
        </w:rPr>
        <w:t xml:space="preserve"> sem, az Irtis mellékén, amelynek partjain rendes gazdálkodással csak </w:t>
      </w:r>
      <w:proofErr w:type="spellStart"/>
      <w:r w:rsidRPr="00D469B8">
        <w:rPr>
          <w:color w:val="auto"/>
        </w:rPr>
        <w:t>Batovszka</w:t>
      </w:r>
      <w:proofErr w:type="spellEnd"/>
      <w:r w:rsidRPr="00D469B8">
        <w:rPr>
          <w:color w:val="auto"/>
        </w:rPr>
        <w:t xml:space="preserve"> falucskában találkozunk, 70 </w:t>
      </w:r>
      <w:proofErr w:type="gramStart"/>
      <w:r w:rsidRPr="00D469B8">
        <w:rPr>
          <w:color w:val="auto"/>
        </w:rPr>
        <w:t>versztnyire</w:t>
      </w:r>
      <w:proofErr w:type="gramEnd"/>
      <w:r w:rsidRPr="00D469B8">
        <w:rPr>
          <w:color w:val="auto"/>
        </w:rPr>
        <w:t xml:space="preserve"> délre </w:t>
      </w:r>
      <w:proofErr w:type="spellStart"/>
      <w:r w:rsidRPr="00D469B8">
        <w:rPr>
          <w:color w:val="auto"/>
        </w:rPr>
        <w:t>Repolovotól</w:t>
      </w:r>
      <w:proofErr w:type="spellEnd"/>
      <w:r w:rsidRPr="00D469B8">
        <w:rPr>
          <w:color w:val="auto"/>
        </w:rPr>
        <w:t xml:space="preserve">. A föld-művelés kísérleteinek, amelyeket ezeken a helyeken néhány éven keresztül egymásután megtettek, jóllehet nem történtek hiába, de még sem volt </w:t>
      </w:r>
      <w:proofErr w:type="spellStart"/>
      <w:r w:rsidRPr="00D469B8">
        <w:rPr>
          <w:color w:val="auto"/>
        </w:rPr>
        <w:t>jelen-tékeny</w:t>
      </w:r>
      <w:proofErr w:type="spellEnd"/>
      <w:r w:rsidRPr="00D469B8">
        <w:rPr>
          <w:color w:val="auto"/>
        </w:rPr>
        <w:t xml:space="preserve"> sikerük, minthogy ezen a vidéken a halászat jövedelmezőbb a föld-művelésnél és jobban megjutalmazza a fáradságot. </w:t>
      </w:r>
    </w:p>
    <w:p w:rsidR="008E7D23" w:rsidRPr="00D469B8" w:rsidRDefault="008E7D23" w:rsidP="008E7D23">
      <w:pPr>
        <w:rPr>
          <w:sz w:val="24"/>
          <w:szCs w:val="24"/>
        </w:rPr>
      </w:pPr>
      <w:r w:rsidRPr="00D469B8">
        <w:rPr>
          <w:sz w:val="24"/>
          <w:szCs w:val="24"/>
        </w:rPr>
        <w:t xml:space="preserve">Némi kísérleteket tettek még a földművelésben ezen a vonalon kívül, a </w:t>
      </w:r>
      <w:proofErr w:type="spellStart"/>
      <w:r w:rsidRPr="00D469B8">
        <w:rPr>
          <w:sz w:val="24"/>
          <w:szCs w:val="24"/>
        </w:rPr>
        <w:t>Pelim</w:t>
      </w:r>
      <w:proofErr w:type="spellEnd"/>
      <w:r w:rsidRPr="00D469B8">
        <w:rPr>
          <w:sz w:val="24"/>
          <w:szCs w:val="24"/>
        </w:rPr>
        <w:t xml:space="preserve"> és a </w:t>
      </w:r>
      <w:proofErr w:type="spellStart"/>
      <w:r w:rsidRPr="00D469B8">
        <w:rPr>
          <w:sz w:val="24"/>
          <w:szCs w:val="24"/>
        </w:rPr>
        <w:t>lvonda</w:t>
      </w:r>
      <w:proofErr w:type="spellEnd"/>
      <w:r w:rsidRPr="00D469B8">
        <w:rPr>
          <w:sz w:val="24"/>
          <w:szCs w:val="24"/>
        </w:rPr>
        <w:t xml:space="preserve"> mellékén, de azok </w:t>
      </w:r>
      <w:proofErr w:type="spellStart"/>
      <w:r w:rsidRPr="00D469B8">
        <w:rPr>
          <w:sz w:val="24"/>
          <w:szCs w:val="24"/>
        </w:rPr>
        <w:t>mindezideig</w:t>
      </w:r>
      <w:proofErr w:type="spellEnd"/>
      <w:r w:rsidRPr="00D469B8">
        <w:rPr>
          <w:sz w:val="24"/>
          <w:szCs w:val="24"/>
        </w:rPr>
        <w:t xml:space="preserve"> sikertelenek maradtak, mint pl. a </w:t>
      </w:r>
      <w:proofErr w:type="spellStart"/>
      <w:r w:rsidRPr="00D469B8">
        <w:rPr>
          <w:sz w:val="24"/>
          <w:szCs w:val="24"/>
        </w:rPr>
        <w:t>Pelim</w:t>
      </w:r>
      <w:proofErr w:type="spellEnd"/>
      <w:r w:rsidRPr="00D469B8">
        <w:rPr>
          <w:sz w:val="24"/>
          <w:szCs w:val="24"/>
        </w:rPr>
        <w:t xml:space="preserve"> folyó mellékén </w:t>
      </w:r>
      <w:proofErr w:type="spellStart"/>
      <w:r w:rsidRPr="00D469B8">
        <w:rPr>
          <w:sz w:val="24"/>
          <w:szCs w:val="24"/>
        </w:rPr>
        <w:t>Atimjä</w:t>
      </w:r>
      <w:proofErr w:type="spellEnd"/>
      <w:r w:rsidRPr="00D469B8">
        <w:rPr>
          <w:sz w:val="24"/>
          <w:szCs w:val="24"/>
        </w:rPr>
        <w:t xml:space="preserve"> </w:t>
      </w:r>
      <w:proofErr w:type="spellStart"/>
      <w:r w:rsidRPr="00D469B8">
        <w:rPr>
          <w:sz w:val="24"/>
          <w:szCs w:val="24"/>
        </w:rPr>
        <w:t>paul-ban</w:t>
      </w:r>
      <w:proofErr w:type="spellEnd"/>
      <w:r w:rsidRPr="00D469B8">
        <w:rPr>
          <w:sz w:val="24"/>
          <w:szCs w:val="24"/>
        </w:rPr>
        <w:t xml:space="preserve">, 35 verszttel </w:t>
      </w:r>
      <w:proofErr w:type="spellStart"/>
      <w:r w:rsidRPr="00D469B8">
        <w:rPr>
          <w:sz w:val="24"/>
          <w:szCs w:val="24"/>
        </w:rPr>
        <w:t>Maszlován</w:t>
      </w:r>
      <w:proofErr w:type="spellEnd"/>
      <w:r w:rsidRPr="00D469B8">
        <w:rPr>
          <w:sz w:val="24"/>
          <w:szCs w:val="24"/>
        </w:rPr>
        <w:t xml:space="preserve"> (</w:t>
      </w:r>
      <w:proofErr w:type="spellStart"/>
      <w:r w:rsidRPr="00D469B8">
        <w:rPr>
          <w:sz w:val="24"/>
          <w:szCs w:val="24"/>
        </w:rPr>
        <w:t>Massau</w:t>
      </w:r>
      <w:proofErr w:type="spellEnd"/>
      <w:r w:rsidRPr="00D469B8">
        <w:rPr>
          <w:sz w:val="24"/>
          <w:szCs w:val="24"/>
        </w:rPr>
        <w:t xml:space="preserve"> vagy </w:t>
      </w:r>
      <w:proofErr w:type="spellStart"/>
      <w:r w:rsidRPr="00D469B8">
        <w:rPr>
          <w:sz w:val="24"/>
          <w:szCs w:val="24"/>
        </w:rPr>
        <w:t>Masslau</w:t>
      </w:r>
      <w:proofErr w:type="spellEnd"/>
      <w:r w:rsidRPr="00D469B8">
        <w:rPr>
          <w:sz w:val="24"/>
          <w:szCs w:val="24"/>
        </w:rPr>
        <w:t xml:space="preserve">) fölül, ahol a fagy tönkreteszi a kalászt, mielőtt az megérne. A Konda mellékén, </w:t>
      </w:r>
      <w:proofErr w:type="spellStart"/>
      <w:r w:rsidRPr="00D469B8">
        <w:rPr>
          <w:sz w:val="24"/>
          <w:szCs w:val="24"/>
        </w:rPr>
        <w:t>Saim-ban</w:t>
      </w:r>
      <w:proofErr w:type="spellEnd"/>
      <w:r w:rsidRPr="00D469B8">
        <w:rPr>
          <w:sz w:val="24"/>
          <w:szCs w:val="24"/>
        </w:rPr>
        <w:t xml:space="preserve">, </w:t>
      </w:r>
      <w:proofErr w:type="spellStart"/>
      <w:r w:rsidRPr="00D469B8">
        <w:rPr>
          <w:sz w:val="24"/>
          <w:szCs w:val="24"/>
        </w:rPr>
        <w:t>Puzjaimtól</w:t>
      </w:r>
      <w:proofErr w:type="spellEnd"/>
      <w:r w:rsidRPr="00D469B8">
        <w:rPr>
          <w:sz w:val="24"/>
          <w:szCs w:val="24"/>
        </w:rPr>
        <w:t xml:space="preserve"> nem messze, </w:t>
      </w:r>
      <w:proofErr w:type="spellStart"/>
      <w:r w:rsidRPr="00D469B8">
        <w:rPr>
          <w:sz w:val="24"/>
          <w:szCs w:val="24"/>
        </w:rPr>
        <w:t>Szatigi</w:t>
      </w:r>
      <w:proofErr w:type="spellEnd"/>
      <w:r w:rsidRPr="00D469B8">
        <w:rPr>
          <w:sz w:val="24"/>
          <w:szCs w:val="24"/>
        </w:rPr>
        <w:t xml:space="preserve"> közelében, néhány gazdag ember meg akarta honosítani a földművelést, de kísérleteik kevéssé sikerültek, mint erősítik, a talaj homokos volta miatt. Egyébként úgy látszik, hogy a sikertelenség oka inkább az a gondatlanság volt, </w:t>
      </w:r>
      <w:proofErr w:type="spellStart"/>
      <w:r w:rsidRPr="00D469B8">
        <w:rPr>
          <w:sz w:val="24"/>
          <w:szCs w:val="24"/>
        </w:rPr>
        <w:t>amelylyel</w:t>
      </w:r>
      <w:proofErr w:type="spellEnd"/>
      <w:r w:rsidRPr="00D469B8">
        <w:rPr>
          <w:sz w:val="24"/>
          <w:szCs w:val="24"/>
        </w:rPr>
        <w:t xml:space="preserve"> ezeket a kísérleteket végrehajtották. A halászat mellett,</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jc w:val="both"/>
      </w:pPr>
      <w:r w:rsidRPr="00D469B8">
        <w:t xml:space="preserve">Reguly Antal uráli térképe. </w:t>
      </w:r>
    </w:p>
    <w:p w:rsidR="008E7D23" w:rsidRPr="00D469B8" w:rsidRDefault="008E7D23" w:rsidP="008E7D23">
      <w:pPr>
        <w:pStyle w:val="Default"/>
      </w:pPr>
    </w:p>
    <w:p w:rsidR="008E7D23" w:rsidRPr="00D469B8" w:rsidRDefault="008E7D23" w:rsidP="008E7D23">
      <w:pPr>
        <w:pStyle w:val="Default"/>
        <w:jc w:val="both"/>
      </w:pPr>
      <w:r w:rsidRPr="00D469B8">
        <w:t xml:space="preserve">361 </w:t>
      </w:r>
    </w:p>
    <w:p w:rsidR="008E7D23" w:rsidRPr="00D469B8" w:rsidRDefault="008E7D23" w:rsidP="008E7D23">
      <w:pPr>
        <w:pStyle w:val="Default"/>
      </w:pPr>
    </w:p>
    <w:p w:rsidR="008E7D23" w:rsidRPr="00D469B8" w:rsidRDefault="008E7D23" w:rsidP="008E7D23">
      <w:pPr>
        <w:pStyle w:val="Default"/>
        <w:ind w:left="20" w:right="20"/>
        <w:jc w:val="both"/>
      </w:pPr>
      <w:proofErr w:type="gramStart"/>
      <w:r w:rsidRPr="00D469B8">
        <w:t>amelyet</w:t>
      </w:r>
      <w:proofErr w:type="gramEnd"/>
      <w:r w:rsidRPr="00D469B8">
        <w:t xml:space="preserve"> itt meglehetős sikerrel űznek, a lakosok nem érzik azt a végső szükséget, amely az embereket erősen készteti új vállalatokra. Az Urai-hegység nyugati oldalán a földművelést sikerrel űzik, amennyire előttem ismeretes, a Pecsora mellékén és a </w:t>
      </w:r>
      <w:proofErr w:type="spellStart"/>
      <w:r w:rsidRPr="00D469B8">
        <w:t>Pozerja</w:t>
      </w:r>
      <w:proofErr w:type="spellEnd"/>
      <w:r w:rsidRPr="00D469B8">
        <w:t xml:space="preserve"> torkolatánál. Ez ideig ez a fő-forrása a nép táplálkozásának. Föntebb északra a gabona mindinkább </w:t>
      </w:r>
      <w:proofErr w:type="spellStart"/>
      <w:r w:rsidRPr="00D469B8">
        <w:t>el-satnyul</w:t>
      </w:r>
      <w:proofErr w:type="spellEnd"/>
      <w:r w:rsidRPr="00D469B8">
        <w:t xml:space="preserve">, a </w:t>
      </w:r>
      <w:proofErr w:type="spellStart"/>
      <w:r w:rsidRPr="00D469B8">
        <w:t>Scsugor</w:t>
      </w:r>
      <w:proofErr w:type="spellEnd"/>
      <w:r w:rsidRPr="00D469B8">
        <w:t xml:space="preserve"> torkolatához közel a földművelés teljesen megszűnik. Távolabb, a hegységtől nyugatra, földműveléssel foglalkoznak a 67. </w:t>
      </w:r>
      <w:proofErr w:type="spellStart"/>
      <w:r w:rsidRPr="00D469B8">
        <w:t>széles-ségi</w:t>
      </w:r>
      <w:proofErr w:type="spellEnd"/>
      <w:r w:rsidRPr="00D469B8">
        <w:t xml:space="preserve"> fok alatt az </w:t>
      </w:r>
      <w:proofErr w:type="spellStart"/>
      <w:r w:rsidRPr="00D469B8">
        <w:t>Izsma</w:t>
      </w:r>
      <w:proofErr w:type="spellEnd"/>
      <w:r w:rsidRPr="00D469B8">
        <w:t xml:space="preserve"> és a </w:t>
      </w:r>
      <w:proofErr w:type="spellStart"/>
      <w:r w:rsidRPr="00D469B8">
        <w:t>Cilma</w:t>
      </w:r>
      <w:proofErr w:type="spellEnd"/>
      <w:r w:rsidRPr="00D469B8">
        <w:t xml:space="preserve"> folyók torkolatánál. </w:t>
      </w:r>
    </w:p>
    <w:p w:rsidR="008E7D23" w:rsidRPr="00D469B8" w:rsidRDefault="008E7D23" w:rsidP="008E7D23">
      <w:pPr>
        <w:pStyle w:val="Default"/>
        <w:ind w:left="20" w:right="20" w:firstLine="520"/>
        <w:jc w:val="both"/>
      </w:pPr>
      <w:r w:rsidRPr="00D469B8">
        <w:t xml:space="preserve">3. </w:t>
      </w:r>
      <w:r w:rsidRPr="00D469B8">
        <w:rPr>
          <w:rFonts w:ascii="Times-Italic" w:hAnsi="Times-Italic" w:cs="Times-Italic"/>
          <w:i/>
          <w:iCs/>
        </w:rPr>
        <w:t xml:space="preserve">Az állattenyésztés határairól. </w:t>
      </w:r>
      <w:r w:rsidRPr="00D469B8">
        <w:t xml:space="preserve">A lótenyésztés nem </w:t>
      </w:r>
      <w:proofErr w:type="gramStart"/>
      <w:r w:rsidRPr="00D469B8">
        <w:t>több, mint</w:t>
      </w:r>
      <w:proofErr w:type="gramEnd"/>
      <w:r w:rsidRPr="00D469B8">
        <w:t xml:space="preserve"> </w:t>
      </w:r>
      <w:proofErr w:type="spellStart"/>
      <w:r w:rsidRPr="00D469B8">
        <w:t>negy-ven</w:t>
      </w:r>
      <w:proofErr w:type="spellEnd"/>
      <w:r w:rsidRPr="00D469B8">
        <w:t xml:space="preserve"> esztendővel ezelőtt kezdett elterjedni az osztjákok között </w:t>
      </w:r>
      <w:proofErr w:type="spellStart"/>
      <w:r w:rsidRPr="00D469B8">
        <w:t>Szamarovotól</w:t>
      </w:r>
      <w:proofErr w:type="spellEnd"/>
      <w:r w:rsidRPr="00D469B8">
        <w:t xml:space="preserve">, az Irtis torkolatánál, lefelé az Ob folyása mentén és manapság már </w:t>
      </w:r>
      <w:proofErr w:type="spellStart"/>
      <w:r w:rsidRPr="00D469B8">
        <w:t>Kusevat</w:t>
      </w:r>
      <w:proofErr w:type="spellEnd"/>
      <w:r w:rsidRPr="00D469B8">
        <w:t xml:space="preserve"> helységig terjed, vagyis több mint 600 versztnyire </w:t>
      </w:r>
      <w:proofErr w:type="spellStart"/>
      <w:r w:rsidRPr="00D469B8">
        <w:t>Szamarovotól</w:t>
      </w:r>
      <w:proofErr w:type="spellEnd"/>
      <w:r w:rsidRPr="00D469B8">
        <w:t xml:space="preserve">. Azelőtt </w:t>
      </w:r>
      <w:proofErr w:type="spellStart"/>
      <w:r w:rsidRPr="00D469B8">
        <w:t>Rcrezovnak</w:t>
      </w:r>
      <w:proofErr w:type="spellEnd"/>
      <w:r w:rsidRPr="00D469B8">
        <w:t xml:space="preserve"> minden kereskedelmi közlekedése </w:t>
      </w:r>
      <w:proofErr w:type="spellStart"/>
      <w:r w:rsidRPr="00D469B8">
        <w:t>Szamarovoval</w:t>
      </w:r>
      <w:proofErr w:type="spellEnd"/>
      <w:r w:rsidRPr="00D469B8">
        <w:t xml:space="preserve"> kutyákon </w:t>
      </w:r>
      <w:proofErr w:type="spellStart"/>
      <w:r w:rsidRPr="00D469B8">
        <w:t>tör-tént</w:t>
      </w:r>
      <w:proofErr w:type="spellEnd"/>
      <w:r w:rsidRPr="00D469B8">
        <w:t xml:space="preserve"> és még nem régen is az </w:t>
      </w:r>
      <w:proofErr w:type="gramStart"/>
      <w:r w:rsidRPr="00D469B8">
        <w:t>árúk</w:t>
      </w:r>
      <w:proofErr w:type="gramEnd"/>
      <w:r w:rsidRPr="00D469B8">
        <w:t xml:space="preserve"> szállítása jelentékeny nehézségeket adott a kereskedőknek, de már az én </w:t>
      </w:r>
      <w:proofErr w:type="spellStart"/>
      <w:r w:rsidRPr="00D469B8">
        <w:t>berezovi</w:t>
      </w:r>
      <w:proofErr w:type="spellEnd"/>
      <w:r w:rsidRPr="00D469B8">
        <w:t xml:space="preserve"> tartózkodásom idejében (1845. febr.) az osztjákok sokan, a nyereség vágyától ösztönözve csak úgy tódultak a </w:t>
      </w:r>
      <w:proofErr w:type="spellStart"/>
      <w:r w:rsidRPr="00D469B8">
        <w:t>váiosba</w:t>
      </w:r>
      <w:proofErr w:type="spellEnd"/>
      <w:r w:rsidRPr="00D469B8">
        <w:t xml:space="preserve"> (é. </w:t>
      </w:r>
      <w:proofErr w:type="spellStart"/>
      <w:r w:rsidRPr="00D469B8">
        <w:t>Rerezovba</w:t>
      </w:r>
      <w:proofErr w:type="spellEnd"/>
      <w:r w:rsidRPr="00D469B8">
        <w:t xml:space="preserve">) a kereskedelmi cikkeknek </w:t>
      </w:r>
      <w:proofErr w:type="spellStart"/>
      <w:r w:rsidRPr="00D469B8">
        <w:t>Szamarovoba</w:t>
      </w:r>
      <w:proofErr w:type="spellEnd"/>
      <w:r w:rsidRPr="00D469B8">
        <w:t xml:space="preserve"> </w:t>
      </w:r>
      <w:proofErr w:type="spellStart"/>
      <w:r w:rsidRPr="00D469B8">
        <w:t>szállí-tása</w:t>
      </w:r>
      <w:proofErr w:type="spellEnd"/>
      <w:r w:rsidRPr="00D469B8">
        <w:t xml:space="preserve"> végett. </w:t>
      </w:r>
    </w:p>
    <w:p w:rsidR="008E7D23" w:rsidRPr="00D469B8" w:rsidRDefault="008E7D23" w:rsidP="008E7D23">
      <w:pPr>
        <w:pStyle w:val="Default"/>
        <w:ind w:left="20" w:right="20" w:firstLine="520"/>
        <w:jc w:val="both"/>
      </w:pPr>
      <w:r w:rsidRPr="00D469B8">
        <w:t xml:space="preserve">A ló- és vele együtt a szarvasmarha (nevezetesen a tehéntenyésztés) ily gyors elterjedésének okául szolgálnak azok a gyakori érintkezések, amelyek az utóbbi negyven év alatt úgyszólván állandóvá váltak. Azelőtt azt a sok halat, amelyet évenként nagy bőségben fogtak, nem tudták jobbra fölhasználni, mint a kutyák táplálására, és nem ritkán egy gazdaságban volt vagy 20 ezekből az állatokból, amelyeknek nagy részét fuvarozásra </w:t>
      </w:r>
      <w:proofErr w:type="spellStart"/>
      <w:r w:rsidRPr="00D469B8">
        <w:t>hasz-nálták</w:t>
      </w:r>
      <w:proofErr w:type="spellEnd"/>
      <w:r w:rsidRPr="00D469B8">
        <w:t xml:space="preserve">. </w:t>
      </w:r>
      <w:proofErr w:type="gramStart"/>
      <w:r w:rsidRPr="00D469B8">
        <w:t xml:space="preserve">De azután, amikor az orosz halászok mind sűrűbben kezdtek </w:t>
      </w:r>
      <w:proofErr w:type="spellStart"/>
      <w:r w:rsidRPr="00D469B8">
        <w:t>bár-káikon</w:t>
      </w:r>
      <w:proofErr w:type="spellEnd"/>
      <w:r w:rsidRPr="00D469B8">
        <w:t xml:space="preserve"> az Ob torkolatához ereszkedni, a hal fölöslege, amelyet az oroszok igen szívesen megvettek, nem csekély értéket kapott és akkor az osztjákok gazdaságosabbnak tartották nemcsak a kutyák számát apasztani, de lassan-ként teljesen fölcserélni azokat fűevő állatokkal, amelyeket táplálni </w:t>
      </w:r>
      <w:proofErr w:type="spellStart"/>
      <w:r w:rsidRPr="00D469B8">
        <w:t>hason-líthatatlanul</w:t>
      </w:r>
      <w:proofErr w:type="spellEnd"/>
      <w:r w:rsidRPr="00D469B8">
        <w:t xml:space="preserve"> könnyebb, ily módon az Ob mellékén, ahol a partokon és a szigeteken tenyésző fű bősége minden nehézséget eltávolít a lovak </w:t>
      </w:r>
      <w:proofErr w:type="spellStart"/>
      <w:r w:rsidRPr="00D469B8">
        <w:t>táplálá-sában</w:t>
      </w:r>
      <w:proofErr w:type="spellEnd"/>
      <w:r w:rsidRPr="00D469B8">
        <w:t xml:space="preserve">, kezdtek foglalkozni ez állatok tenyésztésével, miközben a </w:t>
      </w:r>
      <w:proofErr w:type="spellStart"/>
      <w:r w:rsidRPr="00D469B8">
        <w:t>Szoszvához</w:t>
      </w:r>
      <w:proofErr w:type="spellEnd"/>
      <w:r w:rsidRPr="00D469B8">
        <w:t xml:space="preserve"> és a </w:t>
      </w:r>
      <w:proofErr w:type="spellStart"/>
      <w:r w:rsidRPr="00D469B8">
        <w:t>Szigvához</w:t>
      </w:r>
      <w:proofErr w:type="spellEnd"/>
      <w:r w:rsidRPr="00D469B8">
        <w:t xml:space="preserve"> közelebb</w:t>
      </w:r>
      <w:proofErr w:type="gramEnd"/>
      <w:r w:rsidRPr="00D469B8">
        <w:t xml:space="preserve"> </w:t>
      </w:r>
      <w:proofErr w:type="gramStart"/>
      <w:r w:rsidRPr="00D469B8">
        <w:t>fekvő</w:t>
      </w:r>
      <w:proofErr w:type="gramEnd"/>
      <w:r w:rsidRPr="00D469B8">
        <w:t xml:space="preserve"> helyeken, a rénszarvastenyésztés </w:t>
      </w:r>
      <w:proofErr w:type="spellStart"/>
      <w:r w:rsidRPr="00D469B8">
        <w:t>lőn</w:t>
      </w:r>
      <w:proofErr w:type="spellEnd"/>
      <w:r w:rsidRPr="00D469B8">
        <w:t xml:space="preserve"> általános foglalkozássá, annyira, hogy azokon a vidékeken még a legszegényebb </w:t>
      </w:r>
      <w:proofErr w:type="spellStart"/>
      <w:r w:rsidRPr="00D469B8">
        <w:t>em-bernek</w:t>
      </w:r>
      <w:proofErr w:type="spellEnd"/>
      <w:r w:rsidRPr="00D469B8">
        <w:t xml:space="preserve"> is van legalább 2 </w:t>
      </w:r>
      <w:proofErr w:type="spellStart"/>
      <w:r w:rsidRPr="00D469B8">
        <w:t>drb</w:t>
      </w:r>
      <w:proofErr w:type="spellEnd"/>
      <w:r w:rsidRPr="00D469B8">
        <w:t xml:space="preserve"> rénszarvasa, amelyeket tél idején utazásra használ, nyáron pedig a hegyeken legeltető pásztorok fölügyeletére bíz. Csak a kis </w:t>
      </w:r>
      <w:proofErr w:type="spellStart"/>
      <w:r w:rsidRPr="00D469B8">
        <w:t>Szoszva</w:t>
      </w:r>
      <w:proofErr w:type="spellEnd"/>
      <w:r w:rsidRPr="00D469B8">
        <w:t xml:space="preserve"> forrásvidékén van még egynehány </w:t>
      </w:r>
      <w:proofErr w:type="spellStart"/>
      <w:r w:rsidRPr="00D469B8">
        <w:t>jurt</w:t>
      </w:r>
      <w:proofErr w:type="spellEnd"/>
      <w:r w:rsidRPr="00D469B8">
        <w:t xml:space="preserve">, ahol nincsenek rén-szarvasok, sem szarvasmarha és ahol a kutyák maradnak az egyedüli húzásra használt állatok. De ilyen </w:t>
      </w:r>
      <w:proofErr w:type="spellStart"/>
      <w:r w:rsidRPr="00D469B8">
        <w:t>jurt</w:t>
      </w:r>
      <w:proofErr w:type="spellEnd"/>
      <w:r w:rsidRPr="00D469B8">
        <w:t xml:space="preserve"> is mindössze csak három van. </w:t>
      </w:r>
    </w:p>
    <w:p w:rsidR="008E7D23" w:rsidRPr="00D469B8" w:rsidRDefault="008E7D23" w:rsidP="008E7D23">
      <w:pPr>
        <w:rPr>
          <w:sz w:val="24"/>
          <w:szCs w:val="24"/>
        </w:rPr>
      </w:pPr>
      <w:r w:rsidRPr="00D469B8">
        <w:rPr>
          <w:sz w:val="24"/>
          <w:szCs w:val="24"/>
        </w:rPr>
        <w:t xml:space="preserve">Itt meg kell jegyeznem, hogy a </w:t>
      </w:r>
      <w:proofErr w:type="spellStart"/>
      <w:r w:rsidRPr="00D469B8">
        <w:rPr>
          <w:sz w:val="24"/>
          <w:szCs w:val="24"/>
        </w:rPr>
        <w:t>jurt</w:t>
      </w:r>
      <w:proofErr w:type="spellEnd"/>
      <w:r w:rsidRPr="00D469B8">
        <w:rPr>
          <w:sz w:val="24"/>
          <w:szCs w:val="24"/>
        </w:rPr>
        <w:t xml:space="preserve"> közelében végzett házi munkákra, fahordásra, szénahordásra vagy az elejtett vad hazaszállítására még máig is a kutyákat használják. De távoli utakra sohasem. A kutyáknak ez a </w:t>
      </w:r>
      <w:proofErr w:type="spellStart"/>
      <w:r w:rsidRPr="00D469B8">
        <w:rPr>
          <w:sz w:val="24"/>
          <w:szCs w:val="24"/>
        </w:rPr>
        <w:t>hasz-nálata</w:t>
      </w:r>
      <w:proofErr w:type="spellEnd"/>
      <w:r w:rsidRPr="00D469B8">
        <w:rPr>
          <w:sz w:val="24"/>
          <w:szCs w:val="24"/>
        </w:rPr>
        <w:t xml:space="preserve"> a ház körül, kivált </w:t>
      </w:r>
      <w:proofErr w:type="spellStart"/>
      <w:r w:rsidRPr="00D469B8">
        <w:rPr>
          <w:sz w:val="24"/>
          <w:szCs w:val="24"/>
        </w:rPr>
        <w:t>őszszel</w:t>
      </w:r>
      <w:proofErr w:type="spellEnd"/>
      <w:r w:rsidRPr="00D469B8">
        <w:rPr>
          <w:sz w:val="24"/>
          <w:szCs w:val="24"/>
        </w:rPr>
        <w:t xml:space="preserve">, míg az Ob be nem áll, ennek keleti oldalán, </w:t>
      </w:r>
      <w:proofErr w:type="spellStart"/>
      <w:r w:rsidRPr="00D469B8">
        <w:rPr>
          <w:sz w:val="24"/>
          <w:szCs w:val="24"/>
        </w:rPr>
        <w:t>Berezovtól</w:t>
      </w:r>
      <w:proofErr w:type="spellEnd"/>
      <w:r w:rsidRPr="00D469B8">
        <w:rPr>
          <w:sz w:val="24"/>
          <w:szCs w:val="24"/>
        </w:rPr>
        <w:t xml:space="preserve"> lefelé a folyása mentén egészen általános ; minthogy </w:t>
      </w:r>
      <w:proofErr w:type="gramStart"/>
      <w:r w:rsidRPr="00D469B8">
        <w:rPr>
          <w:sz w:val="24"/>
          <w:szCs w:val="24"/>
        </w:rPr>
        <w:t>a</w:t>
      </w:r>
      <w:proofErr w:type="gramEnd"/>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362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rFonts w:cstheme="minorBidi"/>
          <w:color w:val="auto"/>
        </w:rPr>
      </w:pPr>
      <w:proofErr w:type="gramStart"/>
      <w:r w:rsidRPr="00D469B8">
        <w:rPr>
          <w:rFonts w:cstheme="minorBidi"/>
          <w:color w:val="auto"/>
        </w:rPr>
        <w:t>rénszarvasok</w:t>
      </w:r>
      <w:proofErr w:type="gramEnd"/>
      <w:r w:rsidRPr="00D469B8">
        <w:rPr>
          <w:rFonts w:cstheme="minorBidi"/>
          <w:color w:val="auto"/>
        </w:rPr>
        <w:t xml:space="preserve"> a legelőikről csak akkor térnek vissza, amikor az Ob befagy, addig pedig a szükség is kényszeríti a lakosokat, hogy azokat (t. i. a rén-szarvasokat) kutyákkal váltsák föl. </w:t>
      </w:r>
    </w:p>
    <w:p w:rsidR="008E7D23" w:rsidRPr="00D469B8" w:rsidRDefault="008E7D23" w:rsidP="008E7D23">
      <w:pPr>
        <w:pStyle w:val="Default"/>
        <w:ind w:left="40" w:right="20" w:firstLine="520"/>
        <w:jc w:val="both"/>
        <w:rPr>
          <w:color w:val="auto"/>
        </w:rPr>
      </w:pPr>
      <w:r w:rsidRPr="00D469B8">
        <w:rPr>
          <w:rFonts w:cstheme="minorBidi"/>
          <w:color w:val="auto"/>
        </w:rPr>
        <w:t xml:space="preserve">Az </w:t>
      </w:r>
      <w:proofErr w:type="spellStart"/>
      <w:r w:rsidRPr="00D469B8">
        <w:rPr>
          <w:rFonts w:ascii="Times-Italic" w:hAnsi="Times-Italic" w:cs="Times-Italic"/>
          <w:i/>
          <w:iCs/>
          <w:color w:val="auto"/>
        </w:rPr>
        <w:t>útak</w:t>
      </w:r>
      <w:proofErr w:type="spellEnd"/>
      <w:r w:rsidRPr="00D469B8">
        <w:rPr>
          <w:rFonts w:ascii="Times-Italic" w:hAnsi="Times-Italic" w:cs="Times-Italic"/>
          <w:i/>
          <w:iCs/>
          <w:color w:val="auto"/>
        </w:rPr>
        <w:t xml:space="preserve">, </w:t>
      </w:r>
      <w:r w:rsidRPr="00D469B8">
        <w:rPr>
          <w:color w:val="auto"/>
        </w:rPr>
        <w:t xml:space="preserve">amelyek a hegységen (t. i. az Urálon) keresztül </w:t>
      </w:r>
      <w:proofErr w:type="gramStart"/>
      <w:r w:rsidRPr="00D469B8">
        <w:rPr>
          <w:color w:val="auto"/>
        </w:rPr>
        <w:t>vezetnek</w:t>
      </w:r>
      <w:proofErr w:type="gramEnd"/>
      <w:r w:rsidRPr="00D469B8">
        <w:rPr>
          <w:color w:val="auto"/>
        </w:rPr>
        <w:t xml:space="preserve"> és térképemen föl vannak tüntetve, részint </w:t>
      </w:r>
      <w:r w:rsidRPr="00D469B8">
        <w:rPr>
          <w:rFonts w:ascii="Times-Italic" w:hAnsi="Times-Italic" w:cs="Times-Italic"/>
          <w:i/>
          <w:iCs/>
          <w:color w:val="auto"/>
        </w:rPr>
        <w:t xml:space="preserve">vízi- </w:t>
      </w:r>
      <w:r w:rsidRPr="00D469B8">
        <w:rPr>
          <w:color w:val="auto"/>
        </w:rPr>
        <w:t xml:space="preserve">részint </w:t>
      </w:r>
      <w:r w:rsidRPr="00D469B8">
        <w:rPr>
          <w:rFonts w:ascii="Times-Italic" w:hAnsi="Times-Italic" w:cs="Times-Italic"/>
          <w:i/>
          <w:iCs/>
          <w:color w:val="auto"/>
        </w:rPr>
        <w:t xml:space="preserve">szárazföldi </w:t>
      </w:r>
      <w:proofErr w:type="spellStart"/>
      <w:r w:rsidRPr="00D469B8">
        <w:rPr>
          <w:rFonts w:ascii="Times-Italic" w:hAnsi="Times-Italic" w:cs="Times-Italic"/>
          <w:i/>
          <w:iCs/>
          <w:color w:val="auto"/>
        </w:rPr>
        <w:t>útak</w:t>
      </w:r>
      <w:proofErr w:type="spellEnd"/>
      <w:r w:rsidRPr="00D469B8">
        <w:rPr>
          <w:rFonts w:ascii="Times-Italic" w:hAnsi="Times-Italic" w:cs="Times-Italic"/>
          <w:i/>
          <w:iCs/>
          <w:color w:val="auto"/>
        </w:rPr>
        <w:t xml:space="preserve">. </w:t>
      </w:r>
      <w:r w:rsidRPr="00D469B8">
        <w:rPr>
          <w:color w:val="auto"/>
        </w:rPr>
        <w:t xml:space="preserve">A vízi </w:t>
      </w:r>
      <w:proofErr w:type="spellStart"/>
      <w:r w:rsidRPr="00D469B8">
        <w:rPr>
          <w:color w:val="auto"/>
        </w:rPr>
        <w:t>útak</w:t>
      </w:r>
      <w:proofErr w:type="spellEnd"/>
      <w:r w:rsidRPr="00D469B8">
        <w:rPr>
          <w:color w:val="auto"/>
        </w:rPr>
        <w:t xml:space="preserve">, amelyeken kezdetben a hegylejtőjére utaznak a folyó folyásán fölfelé, azután csónakjukat a hegy gerincén keresztül húzzák és végre a másik lejtőn a legközelebbi folyócskán lefelé, térképemen cinóberrel vannak jelezve. A szárazföldi </w:t>
      </w:r>
      <w:proofErr w:type="spellStart"/>
      <w:r w:rsidRPr="00D469B8">
        <w:rPr>
          <w:color w:val="auto"/>
        </w:rPr>
        <w:t>útak</w:t>
      </w:r>
      <w:proofErr w:type="spellEnd"/>
      <w:r w:rsidRPr="00D469B8">
        <w:rPr>
          <w:color w:val="auto"/>
        </w:rPr>
        <w:t xml:space="preserve"> közül térképemen csak a téli </w:t>
      </w:r>
      <w:proofErr w:type="spellStart"/>
      <w:r w:rsidRPr="00D469B8">
        <w:rPr>
          <w:color w:val="auto"/>
        </w:rPr>
        <w:t>útak</w:t>
      </w:r>
      <w:proofErr w:type="spellEnd"/>
      <w:r w:rsidRPr="00D469B8">
        <w:rPr>
          <w:color w:val="auto"/>
        </w:rPr>
        <w:t xml:space="preserve"> vannak </w:t>
      </w:r>
      <w:proofErr w:type="spellStart"/>
      <w:r w:rsidRPr="00D469B8">
        <w:rPr>
          <w:color w:val="auto"/>
        </w:rPr>
        <w:t>fül-tüntetve</w:t>
      </w:r>
      <w:proofErr w:type="spellEnd"/>
      <w:r w:rsidRPr="00D469B8">
        <w:rPr>
          <w:color w:val="auto"/>
        </w:rPr>
        <w:t xml:space="preserve">, minthogy itt nyáron megszámlálhatatlan sokasága van az utaknak, majdnem annyi, mint ahány folyócska </w:t>
      </w:r>
      <w:proofErr w:type="gramStart"/>
      <w:r w:rsidRPr="00D469B8">
        <w:rPr>
          <w:color w:val="auto"/>
        </w:rPr>
        <w:t>van</w:t>
      </w:r>
      <w:proofErr w:type="gramEnd"/>
      <w:r w:rsidRPr="00D469B8">
        <w:rPr>
          <w:color w:val="auto"/>
        </w:rPr>
        <w:t xml:space="preserve"> az Ural mindkét oldalán. Leg-alább is mindazokon a helyeken, ahol a térképemen folyók vannak jelezve. Az Uralt nyár idején egyes nomád családok szállják meg, amelyek egész házukat magukkal hurcolják. Ezektől az évenként ismétlődő átkelésektől az úton mély szánnyomok képződtek, úgy hogy némi jelek segítségével, </w:t>
      </w:r>
      <w:proofErr w:type="spellStart"/>
      <w:r w:rsidRPr="00D469B8">
        <w:rPr>
          <w:color w:val="auto"/>
        </w:rPr>
        <w:t>ame-lyeket</w:t>
      </w:r>
      <w:proofErr w:type="spellEnd"/>
      <w:r w:rsidRPr="00D469B8">
        <w:rPr>
          <w:color w:val="auto"/>
        </w:rPr>
        <w:t xml:space="preserve"> a fákra vagy sziklákra aggatnak, még a hellyel nem ismerősnek is nehéz az </w:t>
      </w:r>
      <w:proofErr w:type="spellStart"/>
      <w:r w:rsidRPr="00D469B8">
        <w:rPr>
          <w:color w:val="auto"/>
        </w:rPr>
        <w:t>útat</w:t>
      </w:r>
      <w:proofErr w:type="spellEnd"/>
      <w:r w:rsidRPr="00D469B8">
        <w:rPr>
          <w:color w:val="auto"/>
        </w:rPr>
        <w:t xml:space="preserve"> eltéveszteni. Az Urai-hegységnek csak egyetlen nagy </w:t>
      </w:r>
      <w:proofErr w:type="spellStart"/>
      <w:r w:rsidRPr="00D469B8">
        <w:rPr>
          <w:color w:val="auto"/>
        </w:rPr>
        <w:t>görbü-lete</w:t>
      </w:r>
      <w:proofErr w:type="spellEnd"/>
      <w:r w:rsidRPr="00D469B8">
        <w:rPr>
          <w:color w:val="auto"/>
        </w:rPr>
        <w:t xml:space="preserve"> (elhajlása), amely a </w:t>
      </w:r>
      <w:proofErr w:type="spellStart"/>
      <w:r w:rsidRPr="00D469B8">
        <w:rPr>
          <w:color w:val="auto"/>
        </w:rPr>
        <w:t>Szigva</w:t>
      </w:r>
      <w:proofErr w:type="spellEnd"/>
      <w:r w:rsidRPr="00D469B8">
        <w:rPr>
          <w:color w:val="auto"/>
        </w:rPr>
        <w:t xml:space="preserve"> közelében van, a </w:t>
      </w:r>
      <w:proofErr w:type="spellStart"/>
      <w:r w:rsidRPr="00D469B8">
        <w:rPr>
          <w:color w:val="auto"/>
        </w:rPr>
        <w:t>Sadmaha</w:t>
      </w:r>
      <w:proofErr w:type="spellEnd"/>
      <w:r w:rsidRPr="00D469B8">
        <w:rPr>
          <w:color w:val="auto"/>
        </w:rPr>
        <w:t xml:space="preserve"> hegytől, a </w:t>
      </w:r>
      <w:proofErr w:type="spellStart"/>
      <w:r w:rsidRPr="00D469B8">
        <w:rPr>
          <w:color w:val="auto"/>
        </w:rPr>
        <w:t>Pujva</w:t>
      </w:r>
      <w:proofErr w:type="spellEnd"/>
      <w:r w:rsidRPr="00D469B8">
        <w:rPr>
          <w:color w:val="auto"/>
        </w:rPr>
        <w:t xml:space="preserve"> forrásvidékén, a </w:t>
      </w:r>
      <w:proofErr w:type="spellStart"/>
      <w:r w:rsidRPr="00D469B8">
        <w:rPr>
          <w:color w:val="auto"/>
        </w:rPr>
        <w:t>Toravszki-útig</w:t>
      </w:r>
      <w:proofErr w:type="spellEnd"/>
      <w:r w:rsidRPr="00D469B8">
        <w:rPr>
          <w:color w:val="auto"/>
        </w:rPr>
        <w:t xml:space="preserve">, kivételes ebben a tekintetben. Itt csak két átjáró </w:t>
      </w:r>
      <w:proofErr w:type="gramStart"/>
      <w:r w:rsidRPr="00D469B8">
        <w:rPr>
          <w:color w:val="auto"/>
        </w:rPr>
        <w:t>van :</w:t>
      </w:r>
      <w:proofErr w:type="gramEnd"/>
      <w:r w:rsidRPr="00D469B8">
        <w:rPr>
          <w:color w:val="auto"/>
        </w:rPr>
        <w:t xml:space="preserve"> a </w:t>
      </w:r>
      <w:proofErr w:type="spellStart"/>
      <w:r w:rsidRPr="00D469B8">
        <w:rPr>
          <w:color w:val="auto"/>
        </w:rPr>
        <w:t>Sukerja</w:t>
      </w:r>
      <w:proofErr w:type="spellEnd"/>
      <w:r w:rsidRPr="00D469B8">
        <w:rPr>
          <w:color w:val="auto"/>
        </w:rPr>
        <w:t xml:space="preserve"> és </w:t>
      </w:r>
      <w:proofErr w:type="spellStart"/>
      <w:r w:rsidRPr="00D469B8">
        <w:rPr>
          <w:color w:val="auto"/>
        </w:rPr>
        <w:t>Szana</w:t>
      </w:r>
      <w:proofErr w:type="spellEnd"/>
      <w:r w:rsidRPr="00D469B8">
        <w:rPr>
          <w:color w:val="auto"/>
        </w:rPr>
        <w:t xml:space="preserve"> völgyén keresztül a </w:t>
      </w:r>
      <w:proofErr w:type="spellStart"/>
      <w:r w:rsidRPr="00D469B8">
        <w:rPr>
          <w:color w:val="auto"/>
        </w:rPr>
        <w:t>Nyar</w:t>
      </w:r>
      <w:proofErr w:type="spellEnd"/>
      <w:r w:rsidRPr="00D469B8">
        <w:rPr>
          <w:color w:val="auto"/>
        </w:rPr>
        <w:t xml:space="preserve"> </w:t>
      </w:r>
      <w:proofErr w:type="spellStart"/>
      <w:r w:rsidRPr="00D469B8">
        <w:rPr>
          <w:color w:val="auto"/>
        </w:rPr>
        <w:t>Oika</w:t>
      </w:r>
      <w:proofErr w:type="spellEnd"/>
      <w:r w:rsidRPr="00D469B8">
        <w:rPr>
          <w:color w:val="auto"/>
        </w:rPr>
        <w:t xml:space="preserve"> hegyen, </w:t>
      </w:r>
      <w:proofErr w:type="spellStart"/>
      <w:r w:rsidRPr="00D469B8">
        <w:rPr>
          <w:color w:val="auto"/>
        </w:rPr>
        <w:t>to-vábbá</w:t>
      </w:r>
      <w:proofErr w:type="spellEnd"/>
      <w:r w:rsidRPr="00D469B8">
        <w:rPr>
          <w:color w:val="auto"/>
        </w:rPr>
        <w:t xml:space="preserve"> a </w:t>
      </w:r>
      <w:proofErr w:type="spellStart"/>
      <w:r w:rsidRPr="00D469B8">
        <w:rPr>
          <w:color w:val="auto"/>
        </w:rPr>
        <w:t>Porne</w:t>
      </w:r>
      <w:proofErr w:type="spellEnd"/>
      <w:r w:rsidRPr="00D469B8">
        <w:rPr>
          <w:color w:val="auto"/>
        </w:rPr>
        <w:t xml:space="preserve"> és </w:t>
      </w:r>
      <w:proofErr w:type="spellStart"/>
      <w:r w:rsidRPr="00D469B8">
        <w:rPr>
          <w:color w:val="auto"/>
        </w:rPr>
        <w:t>Vangerja</w:t>
      </w:r>
      <w:proofErr w:type="spellEnd"/>
      <w:r w:rsidRPr="00D469B8">
        <w:rPr>
          <w:color w:val="auto"/>
        </w:rPr>
        <w:t xml:space="preserve"> völgyén keresztül, a </w:t>
      </w:r>
      <w:proofErr w:type="spellStart"/>
      <w:r w:rsidRPr="00D469B8">
        <w:rPr>
          <w:color w:val="auto"/>
        </w:rPr>
        <w:t>Pariko-hegy</w:t>
      </w:r>
      <w:proofErr w:type="spellEnd"/>
      <w:r w:rsidRPr="00D469B8">
        <w:rPr>
          <w:color w:val="auto"/>
        </w:rPr>
        <w:t xml:space="preserve"> mellett el. </w:t>
      </w:r>
    </w:p>
    <w:p w:rsidR="008E7D23" w:rsidRPr="00D469B8" w:rsidRDefault="008E7D23" w:rsidP="008E7D23">
      <w:pPr>
        <w:pStyle w:val="Default"/>
        <w:ind w:left="40" w:right="20" w:firstLine="520"/>
        <w:jc w:val="both"/>
        <w:rPr>
          <w:color w:val="auto"/>
        </w:rPr>
      </w:pPr>
      <w:r w:rsidRPr="00D469B8">
        <w:rPr>
          <w:color w:val="auto"/>
        </w:rPr>
        <w:t xml:space="preserve">De hogy még világosabb fogalmat adjak az </w:t>
      </w:r>
      <w:proofErr w:type="spellStart"/>
      <w:r w:rsidRPr="00D469B8">
        <w:rPr>
          <w:color w:val="auto"/>
        </w:rPr>
        <w:t>útak</w:t>
      </w:r>
      <w:proofErr w:type="spellEnd"/>
      <w:r w:rsidRPr="00D469B8">
        <w:rPr>
          <w:color w:val="auto"/>
        </w:rPr>
        <w:t xml:space="preserve"> fontosságáról, leg-alább azokról, amelyek az </w:t>
      </w:r>
      <w:proofErr w:type="spellStart"/>
      <w:r w:rsidRPr="00D469B8">
        <w:rPr>
          <w:color w:val="auto"/>
        </w:rPr>
        <w:t>Usza</w:t>
      </w:r>
      <w:proofErr w:type="spellEnd"/>
      <w:r w:rsidRPr="00D469B8">
        <w:rPr>
          <w:color w:val="auto"/>
        </w:rPr>
        <w:t xml:space="preserve"> folyó öntözte vidékig, tehát olyan vidékig terjednek, amely, mint látszik, minden település nélkül van, föltétlenül </w:t>
      </w:r>
      <w:proofErr w:type="spellStart"/>
      <w:r w:rsidRPr="00D469B8">
        <w:rPr>
          <w:color w:val="auto"/>
        </w:rPr>
        <w:t>szük-séges</w:t>
      </w:r>
      <w:proofErr w:type="spellEnd"/>
      <w:r w:rsidRPr="00D469B8">
        <w:rPr>
          <w:color w:val="auto"/>
        </w:rPr>
        <w:t xml:space="preserve">, ha csak futólagos pillantást is vetnünk a népek településére és </w:t>
      </w:r>
      <w:proofErr w:type="spellStart"/>
      <w:r w:rsidRPr="00D469B8">
        <w:rPr>
          <w:color w:val="auto"/>
        </w:rPr>
        <w:t>meg-jelölnünk</w:t>
      </w:r>
      <w:proofErr w:type="spellEnd"/>
      <w:r w:rsidRPr="00D469B8">
        <w:rPr>
          <w:color w:val="auto"/>
        </w:rPr>
        <w:t xml:space="preserve"> azokat az okokat, amelyek őket a hegység nyugati oldaláról a hegység keleti oldalára való átkelésre kényszerítik. </w:t>
      </w:r>
    </w:p>
    <w:p w:rsidR="008E7D23" w:rsidRPr="00D469B8" w:rsidRDefault="008E7D23" w:rsidP="008E7D23">
      <w:pPr>
        <w:rPr>
          <w:sz w:val="24"/>
          <w:szCs w:val="24"/>
        </w:rPr>
      </w:pPr>
      <w:r w:rsidRPr="00D469B8">
        <w:rPr>
          <w:sz w:val="24"/>
          <w:szCs w:val="24"/>
        </w:rPr>
        <w:t xml:space="preserve">A </w:t>
      </w:r>
      <w:proofErr w:type="gramStart"/>
      <w:r w:rsidRPr="00D469B8">
        <w:rPr>
          <w:sz w:val="24"/>
          <w:szCs w:val="24"/>
        </w:rPr>
        <w:t>rénszarvas tenyésztő</w:t>
      </w:r>
      <w:proofErr w:type="gramEnd"/>
      <w:r w:rsidRPr="00D469B8">
        <w:rPr>
          <w:sz w:val="24"/>
          <w:szCs w:val="24"/>
        </w:rPr>
        <w:t xml:space="preserve"> nomádok nagy tömege, amely zürjénekből és szamojédekből áll, rénszarvas-csordáit nyár idején a szamojéd </w:t>
      </w:r>
      <w:proofErr w:type="spellStart"/>
      <w:r w:rsidRPr="00D469B8">
        <w:rPr>
          <w:sz w:val="24"/>
          <w:szCs w:val="24"/>
        </w:rPr>
        <w:t>Bolsezemelnaja</w:t>
      </w:r>
      <w:proofErr w:type="spellEnd"/>
      <w:r w:rsidRPr="00D469B8">
        <w:rPr>
          <w:sz w:val="24"/>
          <w:szCs w:val="24"/>
        </w:rPr>
        <w:t xml:space="preserve"> tundrán legelteti, sőt elvándorol egészen a </w:t>
      </w:r>
      <w:proofErr w:type="spellStart"/>
      <w:r w:rsidRPr="00D469B8">
        <w:rPr>
          <w:sz w:val="24"/>
          <w:szCs w:val="24"/>
        </w:rPr>
        <w:t>Káriai-tenger</w:t>
      </w:r>
      <w:proofErr w:type="spellEnd"/>
      <w:r w:rsidRPr="00D469B8">
        <w:rPr>
          <w:sz w:val="24"/>
          <w:szCs w:val="24"/>
        </w:rPr>
        <w:t xml:space="preserve"> partjáig, </w:t>
      </w:r>
      <w:proofErr w:type="spellStart"/>
      <w:r w:rsidRPr="00D469B8">
        <w:rPr>
          <w:sz w:val="24"/>
          <w:szCs w:val="24"/>
        </w:rPr>
        <w:t>őszszel</w:t>
      </w:r>
      <w:proofErr w:type="spellEnd"/>
      <w:r w:rsidRPr="00D469B8">
        <w:rPr>
          <w:sz w:val="24"/>
          <w:szCs w:val="24"/>
        </w:rPr>
        <w:t xml:space="preserve"> az erdőkbe vonul, még pedig két irányban : délnyugat felé, a Pecsorához és az </w:t>
      </w:r>
      <w:proofErr w:type="spellStart"/>
      <w:r w:rsidRPr="00D469B8">
        <w:rPr>
          <w:sz w:val="24"/>
          <w:szCs w:val="24"/>
        </w:rPr>
        <w:t>ízsmához</w:t>
      </w:r>
      <w:proofErr w:type="spellEnd"/>
      <w:r w:rsidRPr="00D469B8">
        <w:rPr>
          <w:sz w:val="24"/>
          <w:szCs w:val="24"/>
        </w:rPr>
        <w:t xml:space="preserve"> és délre az </w:t>
      </w:r>
      <w:proofErr w:type="spellStart"/>
      <w:r w:rsidRPr="00D469B8">
        <w:rPr>
          <w:sz w:val="24"/>
          <w:szCs w:val="24"/>
        </w:rPr>
        <w:t>Usza</w:t>
      </w:r>
      <w:proofErr w:type="spellEnd"/>
      <w:r w:rsidRPr="00D469B8">
        <w:rPr>
          <w:sz w:val="24"/>
          <w:szCs w:val="24"/>
        </w:rPr>
        <w:t xml:space="preserve"> öntözte erdős vidékre. A zűrjének mennek elől, a szamojédek követik őket, de az utóbbiak ritkán kelnek át az </w:t>
      </w:r>
      <w:proofErr w:type="spellStart"/>
      <w:r w:rsidRPr="00D469B8">
        <w:rPr>
          <w:sz w:val="24"/>
          <w:szCs w:val="24"/>
        </w:rPr>
        <w:t>Uszán</w:t>
      </w:r>
      <w:proofErr w:type="spellEnd"/>
      <w:r w:rsidRPr="00D469B8">
        <w:rPr>
          <w:sz w:val="24"/>
          <w:szCs w:val="24"/>
        </w:rPr>
        <w:t xml:space="preserve"> a </w:t>
      </w:r>
      <w:proofErr w:type="spellStart"/>
      <w:r w:rsidRPr="00D469B8">
        <w:rPr>
          <w:sz w:val="24"/>
          <w:szCs w:val="24"/>
        </w:rPr>
        <w:t>Lemva</w:t>
      </w:r>
      <w:proofErr w:type="spellEnd"/>
      <w:r w:rsidRPr="00D469B8">
        <w:rPr>
          <w:sz w:val="24"/>
          <w:szCs w:val="24"/>
        </w:rPr>
        <w:t xml:space="preserve"> torkolatánál </w:t>
      </w:r>
      <w:proofErr w:type="spellStart"/>
      <w:r w:rsidRPr="00D469B8">
        <w:rPr>
          <w:sz w:val="24"/>
          <w:szCs w:val="24"/>
        </w:rPr>
        <w:t>lejebb</w:t>
      </w:r>
      <w:proofErr w:type="spellEnd"/>
      <w:r w:rsidRPr="00D469B8">
        <w:rPr>
          <w:sz w:val="24"/>
          <w:szCs w:val="24"/>
        </w:rPr>
        <w:t xml:space="preserve">. Elhelyezkedvén ily módon az Ural egész </w:t>
      </w:r>
      <w:proofErr w:type="spellStart"/>
      <w:r w:rsidRPr="00D469B8">
        <w:rPr>
          <w:sz w:val="24"/>
          <w:szCs w:val="24"/>
        </w:rPr>
        <w:t>hosszá-ban</w:t>
      </w:r>
      <w:proofErr w:type="spellEnd"/>
      <w:r w:rsidRPr="00D469B8">
        <w:rPr>
          <w:sz w:val="24"/>
          <w:szCs w:val="24"/>
        </w:rPr>
        <w:t xml:space="preserve">, a szamojédek elindulnak innét a hegységen keresztül, hogy az </w:t>
      </w:r>
      <w:proofErr w:type="spellStart"/>
      <w:r w:rsidRPr="00D469B8">
        <w:rPr>
          <w:sz w:val="24"/>
          <w:szCs w:val="24"/>
        </w:rPr>
        <w:t>obdorszki</w:t>
      </w:r>
      <w:proofErr w:type="spellEnd"/>
      <w:r w:rsidRPr="00D469B8">
        <w:rPr>
          <w:sz w:val="24"/>
          <w:szCs w:val="24"/>
        </w:rPr>
        <w:t xml:space="preserve"> vásáron megszerezzék az egész évre való házi szükségletüket, mint pl. </w:t>
      </w:r>
      <w:proofErr w:type="spellStart"/>
      <w:r w:rsidRPr="00D469B8">
        <w:rPr>
          <w:sz w:val="24"/>
          <w:szCs w:val="24"/>
        </w:rPr>
        <w:t>lisz-tet</w:t>
      </w:r>
      <w:proofErr w:type="spellEnd"/>
      <w:r w:rsidRPr="00D469B8">
        <w:rPr>
          <w:sz w:val="24"/>
          <w:szCs w:val="24"/>
        </w:rPr>
        <w:t xml:space="preserve">, </w:t>
      </w:r>
      <w:proofErr w:type="gramStart"/>
      <w:r w:rsidRPr="00D469B8">
        <w:rPr>
          <w:sz w:val="24"/>
          <w:szCs w:val="24"/>
        </w:rPr>
        <w:t>dohányt</w:t>
      </w:r>
      <w:proofErr w:type="gramEnd"/>
      <w:r w:rsidRPr="00D469B8">
        <w:rPr>
          <w:sz w:val="24"/>
          <w:szCs w:val="24"/>
        </w:rPr>
        <w:t xml:space="preserve"> vaseszközöket, posztót stb., amely cikkeket ők itt a prémes holmikért hasonlíthatatlanul előnyösebben cserélnek be, mint </w:t>
      </w:r>
      <w:proofErr w:type="spellStart"/>
      <w:r w:rsidRPr="00D469B8">
        <w:rPr>
          <w:sz w:val="24"/>
          <w:szCs w:val="24"/>
        </w:rPr>
        <w:t>Pusztozerszkben</w:t>
      </w:r>
      <w:proofErr w:type="spellEnd"/>
      <w:r w:rsidRPr="00D469B8">
        <w:rPr>
          <w:sz w:val="24"/>
          <w:szCs w:val="24"/>
        </w:rPr>
        <w:t xml:space="preserve">. A zűrjének az ilyen költözködések alkalmával a gazdasági szükségleteken felül még a kereskedelmi érdekekre is tekintettel vannak. De a kereskedelmi érdekeknek már nincsen meg az a tiszta kereskedő karaktere, mint amilyen azelőtt itt a </w:t>
      </w:r>
      <w:proofErr w:type="spellStart"/>
      <w:r w:rsidRPr="00D469B8">
        <w:rPr>
          <w:sz w:val="24"/>
          <w:szCs w:val="24"/>
        </w:rPr>
        <w:t>pusztozerszki</w:t>
      </w:r>
      <w:proofErr w:type="spellEnd"/>
      <w:r w:rsidRPr="00D469B8">
        <w:rPr>
          <w:sz w:val="24"/>
          <w:szCs w:val="24"/>
        </w:rPr>
        <w:t xml:space="preserve"> oroszoké volt, akiknek kezében volt a </w:t>
      </w:r>
      <w:proofErr w:type="gramStart"/>
      <w:r w:rsidRPr="00D469B8">
        <w:rPr>
          <w:sz w:val="24"/>
          <w:szCs w:val="24"/>
        </w:rPr>
        <w:t>zűrjének előtt</w:t>
      </w:r>
      <w:proofErr w:type="gramEnd"/>
      <w:r w:rsidRPr="00D469B8">
        <w:rPr>
          <w:sz w:val="24"/>
          <w:szCs w:val="24"/>
        </w:rPr>
        <w:t xml:space="preserve"> az </w:t>
      </w:r>
      <w:proofErr w:type="spellStart"/>
      <w:r w:rsidRPr="00D469B8">
        <w:rPr>
          <w:sz w:val="24"/>
          <w:szCs w:val="24"/>
        </w:rPr>
        <w:t>usza-urali</w:t>
      </w:r>
      <w:proofErr w:type="spellEnd"/>
      <w:r w:rsidRPr="00D469B8">
        <w:rPr>
          <w:sz w:val="24"/>
          <w:szCs w:val="24"/>
        </w:rPr>
        <w:t xml:space="preserve"> kereskedelem. A </w:t>
      </w:r>
      <w:proofErr w:type="spellStart"/>
      <w:r w:rsidRPr="00D469B8">
        <w:rPr>
          <w:sz w:val="24"/>
          <w:szCs w:val="24"/>
        </w:rPr>
        <w:t>pusztozerszkiek</w:t>
      </w:r>
      <w:proofErr w:type="spellEnd"/>
      <w:r w:rsidRPr="00D469B8">
        <w:rPr>
          <w:sz w:val="24"/>
          <w:szCs w:val="24"/>
        </w:rPr>
        <w:t xml:space="preserve"> </w:t>
      </w:r>
      <w:proofErr w:type="gramStart"/>
      <w:r w:rsidRPr="00D469B8">
        <w:rPr>
          <w:sz w:val="24"/>
          <w:szCs w:val="24"/>
        </w:rPr>
        <w:t>nyáron</w:t>
      </w:r>
      <w:proofErr w:type="gramEnd"/>
      <w:r w:rsidRPr="00D469B8">
        <w:rPr>
          <w:sz w:val="24"/>
          <w:szCs w:val="24"/>
        </w:rPr>
        <w:t xml:space="preserve"> vízen, télen </w:t>
      </w:r>
      <w:proofErr w:type="spellStart"/>
      <w:r w:rsidRPr="00D469B8">
        <w:rPr>
          <w:sz w:val="24"/>
          <w:szCs w:val="24"/>
        </w:rPr>
        <w:t>pe-dig</w:t>
      </w:r>
      <w:proofErr w:type="spellEnd"/>
      <w:r w:rsidRPr="00D469B8">
        <w:rPr>
          <w:sz w:val="24"/>
          <w:szCs w:val="24"/>
        </w:rPr>
        <w:t xml:space="preserve"> szánokon utaznak az Ob folyóhoz, mint igazi kereskedők; odaszállították</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363 </w:t>
      </w:r>
    </w:p>
    <w:p w:rsidR="008E7D23" w:rsidRPr="00D469B8" w:rsidRDefault="008E7D23" w:rsidP="008E7D23">
      <w:pPr>
        <w:pStyle w:val="Default"/>
        <w:rPr>
          <w:rFonts w:cstheme="minorBidi"/>
          <w:color w:val="auto"/>
        </w:rPr>
      </w:pPr>
    </w:p>
    <w:p w:rsidR="008E7D23" w:rsidRPr="00D469B8" w:rsidRDefault="008E7D23" w:rsidP="008E7D23">
      <w:pPr>
        <w:pStyle w:val="Default"/>
        <w:ind w:left="40" w:right="20"/>
        <w:jc w:val="both"/>
        <w:rPr>
          <w:rFonts w:cstheme="minorBidi"/>
          <w:color w:val="auto"/>
        </w:rPr>
      </w:pPr>
      <w:proofErr w:type="gramStart"/>
      <w:r w:rsidRPr="00D469B8">
        <w:rPr>
          <w:rFonts w:cstheme="minorBidi"/>
          <w:color w:val="auto"/>
        </w:rPr>
        <w:t>a</w:t>
      </w:r>
      <w:proofErr w:type="gramEnd"/>
      <w:r w:rsidRPr="00D469B8">
        <w:rPr>
          <w:rFonts w:cstheme="minorBidi"/>
          <w:color w:val="auto"/>
        </w:rPr>
        <w:t xml:space="preserve"> Pecsorán összevásárolt cikkeket, amelyek számára nekik az </w:t>
      </w:r>
      <w:proofErr w:type="spellStart"/>
      <w:r w:rsidRPr="00D469B8">
        <w:rPr>
          <w:rFonts w:cstheme="minorBidi"/>
          <w:color w:val="auto"/>
        </w:rPr>
        <w:t>Usza</w:t>
      </w:r>
      <w:proofErr w:type="spellEnd"/>
      <w:r w:rsidRPr="00D469B8">
        <w:rPr>
          <w:rFonts w:cstheme="minorBidi"/>
          <w:color w:val="auto"/>
        </w:rPr>
        <w:t xml:space="preserve"> partjain, a </w:t>
      </w:r>
      <w:proofErr w:type="spellStart"/>
      <w:r w:rsidRPr="00D469B8">
        <w:rPr>
          <w:rFonts w:cstheme="minorBidi"/>
          <w:color w:val="auto"/>
        </w:rPr>
        <w:t>Rogovoj</w:t>
      </w:r>
      <w:proofErr w:type="spellEnd"/>
      <w:r w:rsidRPr="00D469B8">
        <w:rPr>
          <w:rFonts w:cstheme="minorBidi"/>
          <w:color w:val="auto"/>
        </w:rPr>
        <w:t xml:space="preserve"> és a </w:t>
      </w:r>
      <w:proofErr w:type="spellStart"/>
      <w:r w:rsidRPr="00D469B8">
        <w:rPr>
          <w:rFonts w:cstheme="minorBidi"/>
          <w:color w:val="auto"/>
        </w:rPr>
        <w:t>Lemva</w:t>
      </w:r>
      <w:proofErr w:type="spellEnd"/>
      <w:r w:rsidRPr="00D469B8">
        <w:rPr>
          <w:rFonts w:cstheme="minorBidi"/>
          <w:color w:val="auto"/>
        </w:rPr>
        <w:t xml:space="preserve"> folyók torkolatánál külön raktáraik is voltak — és kicserélték az árukat más árukért. </w:t>
      </w:r>
    </w:p>
    <w:p w:rsidR="008E7D23" w:rsidRPr="00D469B8" w:rsidRDefault="008E7D23" w:rsidP="008E7D23">
      <w:pPr>
        <w:pStyle w:val="Default"/>
        <w:ind w:left="20" w:right="20" w:firstLine="520"/>
        <w:jc w:val="both"/>
        <w:rPr>
          <w:rFonts w:cstheme="minorBidi"/>
          <w:color w:val="auto"/>
        </w:rPr>
      </w:pPr>
      <w:r w:rsidRPr="00D469B8">
        <w:rPr>
          <w:rFonts w:cstheme="minorBidi"/>
          <w:color w:val="auto"/>
        </w:rPr>
        <w:t xml:space="preserve">A zűrjének kereskedelmi érdekei, akik már körülbelül félszázaddal ezelőtt kiszorították konkurenciájukkal a </w:t>
      </w:r>
      <w:proofErr w:type="spellStart"/>
      <w:r w:rsidRPr="00D469B8">
        <w:rPr>
          <w:rFonts w:cstheme="minorBidi"/>
          <w:color w:val="auto"/>
        </w:rPr>
        <w:t>pusztozerszki</w:t>
      </w:r>
      <w:proofErr w:type="spellEnd"/>
      <w:r w:rsidRPr="00D469B8">
        <w:rPr>
          <w:rFonts w:cstheme="minorBidi"/>
          <w:color w:val="auto"/>
        </w:rPr>
        <w:t xml:space="preserve"> oroszokat, a termelők érdekei, akik az évi termésük fölöslege számára piacot </w:t>
      </w:r>
      <w:proofErr w:type="gramStart"/>
      <w:r w:rsidRPr="00D469B8">
        <w:rPr>
          <w:rFonts w:cstheme="minorBidi"/>
          <w:color w:val="auto"/>
        </w:rPr>
        <w:t>keresnek ;</w:t>
      </w:r>
      <w:proofErr w:type="gramEnd"/>
      <w:r w:rsidRPr="00D469B8">
        <w:rPr>
          <w:rFonts w:cstheme="minorBidi"/>
          <w:color w:val="auto"/>
        </w:rPr>
        <w:t xml:space="preserve"> a </w:t>
      </w:r>
      <w:proofErr w:type="spellStart"/>
      <w:r w:rsidRPr="00D469B8">
        <w:rPr>
          <w:rFonts w:cstheme="minorBidi"/>
          <w:color w:val="auto"/>
        </w:rPr>
        <w:t>keres-kedői</w:t>
      </w:r>
      <w:proofErr w:type="spellEnd"/>
      <w:r w:rsidRPr="00D469B8">
        <w:rPr>
          <w:rFonts w:cstheme="minorBidi"/>
          <w:color w:val="auto"/>
        </w:rPr>
        <w:t xml:space="preserve"> haszon mintha csak mellékes volna, minthogy a pénz hiánya1) miatt itt csakis cserekereskedés lehetséges, az egyik árut odaadják a másikért. </w:t>
      </w:r>
    </w:p>
    <w:p w:rsidR="008E7D23" w:rsidRPr="00D469B8" w:rsidRDefault="008E7D23" w:rsidP="008E7D23">
      <w:pPr>
        <w:pStyle w:val="Default"/>
        <w:ind w:left="20" w:right="20" w:firstLine="520"/>
        <w:jc w:val="both"/>
        <w:rPr>
          <w:rFonts w:cstheme="minorBidi"/>
          <w:color w:val="auto"/>
        </w:rPr>
      </w:pPr>
      <w:r w:rsidRPr="00D469B8">
        <w:rPr>
          <w:rFonts w:cstheme="minorBidi"/>
          <w:color w:val="auto"/>
        </w:rPr>
        <w:t xml:space="preserve">A zürjéneknek egész kereskedelmi útjuk a következőben áll: A zűrjén, aki a rénszarvastenyésztéssel ép oly rendszeresen foglalkozik, mint az Orosz-ország déli kormányzóságainak lakosa a </w:t>
      </w:r>
      <w:proofErr w:type="spellStart"/>
      <w:r w:rsidRPr="00D469B8">
        <w:rPr>
          <w:rFonts w:cstheme="minorBidi"/>
          <w:color w:val="auto"/>
        </w:rPr>
        <w:t>szarvasmarhatenyésztéssel</w:t>
      </w:r>
      <w:proofErr w:type="spellEnd"/>
      <w:r w:rsidRPr="00D469B8">
        <w:rPr>
          <w:rFonts w:cstheme="minorBidi"/>
          <w:color w:val="auto"/>
        </w:rPr>
        <w:t xml:space="preserve">, </w:t>
      </w:r>
      <w:proofErr w:type="spellStart"/>
      <w:r w:rsidRPr="00D469B8">
        <w:rPr>
          <w:rFonts w:cstheme="minorBidi"/>
          <w:color w:val="auto"/>
        </w:rPr>
        <w:t>őszszel</w:t>
      </w:r>
      <w:proofErr w:type="spellEnd"/>
      <w:r w:rsidRPr="00D469B8">
        <w:rPr>
          <w:rFonts w:cstheme="minorBidi"/>
          <w:color w:val="auto"/>
        </w:rPr>
        <w:t xml:space="preserve"> visszatérvén a téli szállására, amint beáll a fagy, csordájának 8—9-ed részét levágja, ebben bizonyos sorrendet követ. A rénszarvasok ebben az </w:t>
      </w:r>
      <w:proofErr w:type="gramStart"/>
      <w:r w:rsidRPr="00D469B8">
        <w:rPr>
          <w:rFonts w:cstheme="minorBidi"/>
          <w:color w:val="auto"/>
        </w:rPr>
        <w:t>időben</w:t>
      </w:r>
      <w:proofErr w:type="gramEnd"/>
      <w:r w:rsidRPr="00D469B8">
        <w:rPr>
          <w:rFonts w:cstheme="minorBidi"/>
          <w:color w:val="auto"/>
        </w:rPr>
        <w:t xml:space="preserve"> a legjobban ki vannak fejlődve. Egész nyáron a legelőn lévén, ekkorra mái-annyira meghíznak, hogy az év más szakában ilyenek sohasem lehetnek. Magától értetődik, hogy az ilyenkor levágott rénszarvas sokkal több húst és faggyút ad, mint az, amelyiket télen vagy </w:t>
      </w:r>
      <w:proofErr w:type="spellStart"/>
      <w:r w:rsidRPr="00D469B8">
        <w:rPr>
          <w:rFonts w:cstheme="minorBidi"/>
          <w:color w:val="auto"/>
        </w:rPr>
        <w:t>tavaszszal</w:t>
      </w:r>
      <w:proofErr w:type="spellEnd"/>
      <w:r w:rsidRPr="00D469B8">
        <w:rPr>
          <w:rFonts w:cstheme="minorBidi"/>
          <w:color w:val="auto"/>
        </w:rPr>
        <w:t xml:space="preserve"> vágnak, amikor a </w:t>
      </w:r>
      <w:proofErr w:type="spellStart"/>
      <w:r w:rsidRPr="00D469B8">
        <w:rPr>
          <w:rFonts w:cstheme="minorBidi"/>
          <w:color w:val="auto"/>
        </w:rPr>
        <w:t>nyo-morúságos</w:t>
      </w:r>
      <w:proofErr w:type="spellEnd"/>
      <w:r w:rsidRPr="00D469B8">
        <w:rPr>
          <w:rFonts w:cstheme="minorBidi"/>
          <w:color w:val="auto"/>
        </w:rPr>
        <w:t xml:space="preserve"> táplálék miatt, amelyet a földet takaró vastag </w:t>
      </w:r>
      <w:proofErr w:type="spellStart"/>
      <w:r w:rsidRPr="00D469B8">
        <w:rPr>
          <w:rFonts w:cstheme="minorBidi"/>
          <w:color w:val="auto"/>
        </w:rPr>
        <w:t>hókércg</w:t>
      </w:r>
      <w:proofErr w:type="spellEnd"/>
      <w:r w:rsidRPr="00D469B8">
        <w:rPr>
          <w:rFonts w:cstheme="minorBidi"/>
          <w:color w:val="auto"/>
        </w:rPr>
        <w:t xml:space="preserve"> alól csak nehezen tud megszerezni, egészen leromlik. </w:t>
      </w:r>
      <w:proofErr w:type="spellStart"/>
      <w:r w:rsidRPr="00D469B8">
        <w:rPr>
          <w:rFonts w:cstheme="minorBidi"/>
          <w:color w:val="auto"/>
        </w:rPr>
        <w:t>Őszszel</w:t>
      </w:r>
      <w:proofErr w:type="spellEnd"/>
      <w:r w:rsidRPr="00D469B8">
        <w:rPr>
          <w:rFonts w:cstheme="minorBidi"/>
          <w:color w:val="auto"/>
        </w:rPr>
        <w:t xml:space="preserve"> a bőrük is </w:t>
      </w:r>
      <w:proofErr w:type="spellStart"/>
      <w:r w:rsidRPr="00D469B8">
        <w:rPr>
          <w:rFonts w:cstheme="minorBidi"/>
          <w:color w:val="auto"/>
        </w:rPr>
        <w:t>hasonlítha-tatlanul</w:t>
      </w:r>
      <w:proofErr w:type="spellEnd"/>
      <w:r w:rsidRPr="00D469B8">
        <w:rPr>
          <w:rFonts w:cstheme="minorBidi"/>
          <w:color w:val="auto"/>
        </w:rPr>
        <w:t xml:space="preserve"> jobb, a szőrme sűrűbb, a bőr vastagabb, puhább, </w:t>
      </w:r>
      <w:proofErr w:type="gramStart"/>
      <w:r w:rsidRPr="00D469B8">
        <w:rPr>
          <w:rFonts w:cstheme="minorBidi"/>
          <w:color w:val="auto"/>
        </w:rPr>
        <w:t>rugalmasabb ,és</w:t>
      </w:r>
      <w:proofErr w:type="gramEnd"/>
      <w:r w:rsidRPr="00D469B8">
        <w:rPr>
          <w:rFonts w:cstheme="minorBidi"/>
          <w:color w:val="auto"/>
        </w:rPr>
        <w:t xml:space="preserve"> rendkívül alkalmas a kikészítésre. </w:t>
      </w:r>
    </w:p>
    <w:p w:rsidR="008E7D23" w:rsidRPr="00D469B8" w:rsidRDefault="008E7D23" w:rsidP="008E7D23">
      <w:pPr>
        <w:pStyle w:val="Default"/>
        <w:spacing w:after="180"/>
        <w:ind w:left="20" w:right="20" w:firstLine="520"/>
        <w:jc w:val="both"/>
        <w:rPr>
          <w:rFonts w:cstheme="minorBidi"/>
          <w:color w:val="auto"/>
        </w:rPr>
      </w:pPr>
      <w:r w:rsidRPr="00D469B8">
        <w:rPr>
          <w:rFonts w:cstheme="minorBidi"/>
          <w:color w:val="auto"/>
        </w:rPr>
        <w:t xml:space="preserve">Ily </w:t>
      </w:r>
      <w:proofErr w:type="gramStart"/>
      <w:r w:rsidRPr="00D469B8">
        <w:rPr>
          <w:rFonts w:cstheme="minorBidi"/>
          <w:color w:val="auto"/>
        </w:rPr>
        <w:t>módon</w:t>
      </w:r>
      <w:proofErr w:type="gramEnd"/>
      <w:r w:rsidRPr="00D469B8">
        <w:rPr>
          <w:rFonts w:cstheme="minorBidi"/>
          <w:color w:val="auto"/>
        </w:rPr>
        <w:t xml:space="preserve"> a zűrjén, mint számító gazda, aki nagy számú csordájának minden lehetséges hasznával élni akar, — nem hagyja azt holt tőkének, mint azt a szamojédek, osztjákok és a vogulok teszik, — ősszel annyi rén-szarvast öl le, amennyi elég neki az egész télre, nemcsak a kereskedésre, de még a házi használatára is. A lenyúzott bőröket külön helyre rakja, az udvaron vagy az éléskamrában, a lenyúzott állatot pedig az első jó </w:t>
      </w:r>
      <w:proofErr w:type="gramStart"/>
      <w:r w:rsidRPr="00D469B8">
        <w:rPr>
          <w:rFonts w:cstheme="minorBidi"/>
          <w:color w:val="auto"/>
        </w:rPr>
        <w:t>szánúton</w:t>
      </w:r>
      <w:proofErr w:type="gramEnd"/>
      <w:r w:rsidRPr="00D469B8">
        <w:rPr>
          <w:rFonts w:cstheme="minorBidi"/>
          <w:color w:val="auto"/>
        </w:rPr>
        <w:t xml:space="preserve"> az Urálon túlra viszi eladás végett és tokhússal, fehérlazaccal (</w:t>
      </w:r>
      <w:proofErr w:type="spellStart"/>
      <w:r w:rsidRPr="00D469B8">
        <w:rPr>
          <w:rFonts w:cstheme="minorBidi"/>
          <w:color w:val="auto"/>
        </w:rPr>
        <w:t>nyelmával</w:t>
      </w:r>
      <w:proofErr w:type="spellEnd"/>
      <w:r w:rsidRPr="00D469B8">
        <w:rPr>
          <w:rFonts w:cstheme="minorBidi"/>
          <w:color w:val="auto"/>
        </w:rPr>
        <w:t xml:space="preserve">), rénszarvasbőrrel és liszttel megrakodva tér vissza. Ez a kereskedés rendkívül hasznos mind a két félre nézve. </w:t>
      </w:r>
      <w:proofErr w:type="gramStart"/>
      <w:r w:rsidRPr="00D469B8">
        <w:rPr>
          <w:rFonts w:cstheme="minorBidi"/>
          <w:color w:val="auto"/>
        </w:rPr>
        <w:t xml:space="preserve">Az obi lakosok haszna abban van, hogy ők a zűrjének megérkezésekor összegyűjtik azt a nagy mennyiségű halat, tokot, lazacot stb., amelynek pudjáért a zűrjének 6—7 rubelt fizetnek, míg az állandóan ott lakó kereskedők egy púdért csak 2 rubelt adnak, A </w:t>
      </w:r>
      <w:proofErr w:type="spellStart"/>
      <w:r w:rsidRPr="00D469B8">
        <w:rPr>
          <w:rFonts w:cstheme="minorBidi"/>
          <w:color w:val="auto"/>
        </w:rPr>
        <w:t>zür-jéneknek</w:t>
      </w:r>
      <w:proofErr w:type="spellEnd"/>
      <w:r w:rsidRPr="00D469B8">
        <w:rPr>
          <w:rFonts w:cstheme="minorBidi"/>
          <w:color w:val="auto"/>
        </w:rPr>
        <w:t xml:space="preserve"> is előnyös ez a kereskedés háromféle tekintetben : mint </w:t>
      </w:r>
      <w:proofErr w:type="spellStart"/>
      <w:r w:rsidRPr="00D469B8">
        <w:rPr>
          <w:rFonts w:cstheme="minorBidi"/>
          <w:color w:val="auto"/>
        </w:rPr>
        <w:t>termelők-nek</w:t>
      </w:r>
      <w:proofErr w:type="spellEnd"/>
      <w:r w:rsidRPr="00D469B8">
        <w:rPr>
          <w:rFonts w:cstheme="minorBidi"/>
          <w:color w:val="auto"/>
        </w:rPr>
        <w:t xml:space="preserve">, akik túladhatnak terményeiken, mint kereskedőknek, akik itt </w:t>
      </w:r>
      <w:proofErr w:type="spellStart"/>
      <w:r w:rsidRPr="00D469B8">
        <w:rPr>
          <w:rFonts w:cstheme="minorBidi"/>
          <w:color w:val="auto"/>
        </w:rPr>
        <w:t>össze-vásárolhatják</w:t>
      </w:r>
      <w:proofErr w:type="spellEnd"/>
      <w:r w:rsidRPr="00D469B8">
        <w:rPr>
          <w:rFonts w:cstheme="minorBidi"/>
          <w:color w:val="auto"/>
        </w:rPr>
        <w:t xml:space="preserve"> a portékákat, hogy aztán azokat a </w:t>
      </w:r>
      <w:proofErr w:type="spellStart"/>
      <w:r w:rsidRPr="00D469B8">
        <w:rPr>
          <w:rFonts w:cstheme="minorBidi"/>
          <w:color w:val="auto"/>
        </w:rPr>
        <w:t>mezeni</w:t>
      </w:r>
      <w:proofErr w:type="spellEnd"/>
      <w:r w:rsidRPr="00D469B8">
        <w:rPr>
          <w:rFonts w:cstheme="minorBidi"/>
          <w:color w:val="auto"/>
        </w:rPr>
        <w:t xml:space="preserve"> vagy az </w:t>
      </w:r>
      <w:proofErr w:type="spellStart"/>
      <w:r w:rsidRPr="00D469B8">
        <w:rPr>
          <w:rFonts w:cstheme="minorBidi"/>
          <w:color w:val="auto"/>
        </w:rPr>
        <w:t>archangelszki</w:t>
      </w:r>
      <w:proofErr w:type="spellEnd"/>
      <w:r w:rsidRPr="00D469B8">
        <w:rPr>
          <w:rFonts w:cstheme="minorBidi"/>
          <w:color w:val="auto"/>
        </w:rPr>
        <w:t xml:space="preserve"> vásáron eladják, vagy gyárosoknak, akik a megvett </w:t>
      </w:r>
      <w:proofErr w:type="spellStart"/>
      <w:r w:rsidRPr="00D469B8">
        <w:rPr>
          <w:rFonts w:cstheme="minorBidi"/>
          <w:color w:val="auto"/>
        </w:rPr>
        <w:t>poi</w:t>
      </w:r>
      <w:proofErr w:type="spellEnd"/>
      <w:r w:rsidRPr="00D469B8">
        <w:rPr>
          <w:rFonts w:cstheme="minorBidi"/>
          <w:color w:val="auto"/>
        </w:rPr>
        <w:t xml:space="preserve"> tékát (bőrt) </w:t>
      </w:r>
      <w:proofErr w:type="spellStart"/>
      <w:r w:rsidRPr="00D469B8">
        <w:rPr>
          <w:rFonts w:cstheme="minorBidi"/>
          <w:color w:val="auto"/>
        </w:rPr>
        <w:t>kikészí-tik</w:t>
      </w:r>
      <w:proofErr w:type="spellEnd"/>
      <w:r w:rsidRPr="00D469B8">
        <w:rPr>
          <w:rFonts w:cstheme="minorBidi"/>
          <w:color w:val="auto"/>
        </w:rPr>
        <w:t xml:space="preserve"> a bőrgyáraikban </w:t>
      </w:r>
      <w:proofErr w:type="spellStart"/>
      <w:r w:rsidRPr="00D469B8">
        <w:rPr>
          <w:rFonts w:cstheme="minorBidi"/>
          <w:color w:val="auto"/>
        </w:rPr>
        <w:t>Izsmában</w:t>
      </w:r>
      <w:proofErr w:type="spellEnd"/>
      <w:r w:rsidRPr="00D469B8">
        <w:rPr>
          <w:rFonts w:cstheme="minorBidi"/>
          <w:color w:val="auto"/>
        </w:rPr>
        <w:t xml:space="preserve"> és végül mint fuvarosoknak,</w:t>
      </w:r>
      <w:proofErr w:type="gramEnd"/>
      <w:r w:rsidRPr="00D469B8">
        <w:rPr>
          <w:rFonts w:cstheme="minorBidi"/>
          <w:color w:val="auto"/>
        </w:rPr>
        <w:t xml:space="preserve"> </w:t>
      </w:r>
      <w:proofErr w:type="gramStart"/>
      <w:r w:rsidRPr="00D469B8">
        <w:rPr>
          <w:rFonts w:cstheme="minorBidi"/>
          <w:color w:val="auto"/>
        </w:rPr>
        <w:t>akik</w:t>
      </w:r>
      <w:proofErr w:type="gramEnd"/>
      <w:r w:rsidRPr="00D469B8">
        <w:rPr>
          <w:rFonts w:cstheme="minorBidi"/>
          <w:color w:val="auto"/>
        </w:rPr>
        <w:t xml:space="preserve"> a saját rén-szarvasaikon, amelyek minden más időben szabadok a munkától, viszik portékáikat az Ob partjaitól egészen a lerakodó helyükig </w:t>
      </w:r>
      <w:proofErr w:type="spellStart"/>
      <w:r w:rsidRPr="00D469B8">
        <w:rPr>
          <w:rFonts w:cstheme="minorBidi"/>
          <w:color w:val="auto"/>
        </w:rPr>
        <w:t>Izsmába</w:t>
      </w:r>
      <w:proofErr w:type="spellEnd"/>
      <w:r w:rsidRPr="00D469B8">
        <w:rPr>
          <w:rFonts w:cstheme="minorBidi"/>
          <w:color w:val="auto"/>
        </w:rPr>
        <w:t xml:space="preserve">, </w:t>
      </w:r>
      <w:proofErr w:type="spellStart"/>
      <w:r w:rsidRPr="00D469B8">
        <w:rPr>
          <w:rFonts w:cstheme="minorBidi"/>
          <w:color w:val="auto"/>
        </w:rPr>
        <w:t>Vaskába</w:t>
      </w:r>
      <w:proofErr w:type="spellEnd"/>
      <w:r w:rsidRPr="00D469B8">
        <w:rPr>
          <w:rFonts w:cstheme="minorBidi"/>
          <w:color w:val="auto"/>
        </w:rPr>
        <w:t xml:space="preserve">, </w:t>
      </w:r>
    </w:p>
    <w:p w:rsidR="008E7D23" w:rsidRPr="00D469B8" w:rsidRDefault="008E7D23" w:rsidP="008E7D23">
      <w:pPr>
        <w:pStyle w:val="Default"/>
        <w:rPr>
          <w:rFonts w:cstheme="minorBidi"/>
          <w:color w:val="auto"/>
        </w:rPr>
      </w:pPr>
    </w:p>
    <w:p w:rsidR="008E7D23" w:rsidRPr="00D469B8" w:rsidRDefault="008E7D23" w:rsidP="008E7D23">
      <w:pPr>
        <w:rPr>
          <w:sz w:val="24"/>
          <w:szCs w:val="24"/>
        </w:rPr>
      </w:pPr>
      <w:r w:rsidRPr="00D469B8">
        <w:rPr>
          <w:sz w:val="24"/>
          <w:szCs w:val="24"/>
        </w:rPr>
        <w:t xml:space="preserve">') A pénz értéke az osztjákok és vogulok előtt igen kevéssé </w:t>
      </w:r>
      <w:proofErr w:type="gramStart"/>
      <w:r w:rsidRPr="00D469B8">
        <w:rPr>
          <w:sz w:val="24"/>
          <w:szCs w:val="24"/>
        </w:rPr>
        <w:t>ismeretes ;</w:t>
      </w:r>
      <w:proofErr w:type="gramEnd"/>
      <w:r w:rsidRPr="00D469B8">
        <w:rPr>
          <w:sz w:val="24"/>
          <w:szCs w:val="24"/>
        </w:rPr>
        <w:t xml:space="preserve"> </w:t>
      </w:r>
      <w:proofErr w:type="spellStart"/>
      <w:r w:rsidRPr="00D469B8">
        <w:rPr>
          <w:sz w:val="24"/>
          <w:szCs w:val="24"/>
        </w:rPr>
        <w:t>ál-talános</w:t>
      </w:r>
      <w:proofErr w:type="spellEnd"/>
      <w:r w:rsidRPr="00D469B8">
        <w:rPr>
          <w:sz w:val="24"/>
          <w:szCs w:val="24"/>
        </w:rPr>
        <w:t xml:space="preserve"> mértékül a pénzre nézve </w:t>
      </w:r>
      <w:proofErr w:type="spellStart"/>
      <w:r w:rsidRPr="00D469B8">
        <w:rPr>
          <w:sz w:val="24"/>
          <w:szCs w:val="24"/>
        </w:rPr>
        <w:t>mindezideig</w:t>
      </w:r>
      <w:proofErr w:type="spellEnd"/>
      <w:r w:rsidRPr="00D469B8">
        <w:rPr>
          <w:sz w:val="24"/>
          <w:szCs w:val="24"/>
        </w:rPr>
        <w:t xml:space="preserve"> az </w:t>
      </w:r>
      <w:r w:rsidRPr="00D469B8">
        <w:rPr>
          <w:rFonts w:ascii="Times-Italic" w:hAnsi="Times-Italic" w:cs="Times-Italic"/>
          <w:i/>
          <w:iCs/>
          <w:sz w:val="24"/>
          <w:szCs w:val="24"/>
        </w:rPr>
        <w:t xml:space="preserve">evet </w:t>
      </w:r>
      <w:r w:rsidRPr="00D469B8">
        <w:rPr>
          <w:sz w:val="24"/>
          <w:szCs w:val="24"/>
        </w:rPr>
        <w:t xml:space="preserve">maradt. 10 </w:t>
      </w:r>
      <w:proofErr w:type="spellStart"/>
      <w:r w:rsidRPr="00D469B8">
        <w:rPr>
          <w:sz w:val="24"/>
          <w:szCs w:val="24"/>
        </w:rPr>
        <w:t>drb</w:t>
      </w:r>
      <w:proofErr w:type="spellEnd"/>
      <w:r w:rsidRPr="00D469B8">
        <w:rPr>
          <w:sz w:val="24"/>
          <w:szCs w:val="24"/>
        </w:rPr>
        <w:t xml:space="preserve"> evet - 2 rubel. Az Ob-folyam </w:t>
      </w:r>
      <w:proofErr w:type="gramStart"/>
      <w:r w:rsidRPr="00D469B8">
        <w:rPr>
          <w:sz w:val="24"/>
          <w:szCs w:val="24"/>
        </w:rPr>
        <w:t>mentén</w:t>
      </w:r>
      <w:proofErr w:type="gramEnd"/>
      <w:r w:rsidRPr="00D469B8">
        <w:rPr>
          <w:sz w:val="24"/>
          <w:szCs w:val="24"/>
        </w:rPr>
        <w:t xml:space="preserve"> nyáron ugyanilyen mértékül szolgál a </w:t>
      </w:r>
      <w:proofErr w:type="spellStart"/>
      <w:r w:rsidRPr="00D469B8">
        <w:rPr>
          <w:sz w:val="24"/>
          <w:szCs w:val="24"/>
        </w:rPr>
        <w:t>mukszun-hal</w:t>
      </w:r>
      <w:proofErr w:type="spellEnd"/>
      <w:r w:rsidRPr="00D469B8">
        <w:rPr>
          <w:sz w:val="24"/>
          <w:szCs w:val="24"/>
        </w:rPr>
        <w:t>.</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364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40" w:right="40"/>
        <w:jc w:val="both"/>
        <w:rPr>
          <w:rFonts w:cstheme="minorBidi"/>
          <w:color w:val="auto"/>
        </w:rPr>
      </w:pPr>
      <w:proofErr w:type="gramStart"/>
      <w:r w:rsidRPr="00D469B8">
        <w:rPr>
          <w:rFonts w:cstheme="minorBidi"/>
          <w:color w:val="auto"/>
        </w:rPr>
        <w:t>sőt</w:t>
      </w:r>
      <w:proofErr w:type="gramEnd"/>
      <w:r w:rsidRPr="00D469B8">
        <w:rPr>
          <w:rFonts w:cstheme="minorBidi"/>
          <w:color w:val="auto"/>
        </w:rPr>
        <w:t xml:space="preserve"> még a </w:t>
      </w:r>
      <w:proofErr w:type="spellStart"/>
      <w:r w:rsidRPr="00D469B8">
        <w:rPr>
          <w:rFonts w:cstheme="minorBidi"/>
          <w:color w:val="auto"/>
        </w:rPr>
        <w:t>Dvina</w:t>
      </w:r>
      <w:proofErr w:type="spellEnd"/>
      <w:r w:rsidRPr="00D469B8">
        <w:rPr>
          <w:rFonts w:cstheme="minorBidi"/>
          <w:color w:val="auto"/>
        </w:rPr>
        <w:t xml:space="preserve"> mellékére is. Ennek a kereskedésnek a középpontjai az Ob mellett </w:t>
      </w:r>
      <w:proofErr w:type="spellStart"/>
      <w:r w:rsidRPr="00D469B8">
        <w:rPr>
          <w:rFonts w:cstheme="minorBidi"/>
          <w:color w:val="auto"/>
        </w:rPr>
        <w:t>Obdorszk</w:t>
      </w:r>
      <w:proofErr w:type="spellEnd"/>
      <w:r w:rsidRPr="00D469B8">
        <w:rPr>
          <w:rFonts w:cstheme="minorBidi"/>
          <w:color w:val="auto"/>
        </w:rPr>
        <w:t xml:space="preserve">, Muzsi1) és </w:t>
      </w:r>
      <w:proofErr w:type="spellStart"/>
      <w:r w:rsidRPr="00D469B8">
        <w:rPr>
          <w:rFonts w:cstheme="minorBidi"/>
          <w:color w:val="auto"/>
        </w:rPr>
        <w:t>Berezov</w:t>
      </w:r>
      <w:proofErr w:type="spellEnd"/>
      <w:r w:rsidRPr="00D469B8">
        <w:rPr>
          <w:rFonts w:cstheme="minorBidi"/>
          <w:color w:val="auto"/>
        </w:rPr>
        <w:t xml:space="preserve">. A kereskedők első össze-sereglése </w:t>
      </w:r>
      <w:proofErr w:type="spellStart"/>
      <w:r w:rsidRPr="00D469B8">
        <w:rPr>
          <w:rFonts w:cstheme="minorBidi"/>
          <w:color w:val="auto"/>
        </w:rPr>
        <w:t>Muzsiban</w:t>
      </w:r>
      <w:proofErr w:type="spellEnd"/>
      <w:r w:rsidRPr="00D469B8">
        <w:rPr>
          <w:rFonts w:cstheme="minorBidi"/>
          <w:color w:val="auto"/>
        </w:rPr>
        <w:t xml:space="preserve"> szokott lenni, ahol ezelőtt 10 évvel vásárt rendeztek november hóban a zűrjén kereskedés számára; aztán </w:t>
      </w:r>
      <w:proofErr w:type="spellStart"/>
      <w:r w:rsidRPr="00D469B8">
        <w:rPr>
          <w:rFonts w:cstheme="minorBidi"/>
          <w:color w:val="auto"/>
        </w:rPr>
        <w:t>Obdorszkban</w:t>
      </w:r>
      <w:proofErr w:type="spellEnd"/>
      <w:r w:rsidRPr="00D469B8">
        <w:rPr>
          <w:rFonts w:cstheme="minorBidi"/>
          <w:color w:val="auto"/>
        </w:rPr>
        <w:t xml:space="preserve">, ahol karácsonytól fogva </w:t>
      </w:r>
      <w:proofErr w:type="spellStart"/>
      <w:r w:rsidRPr="00D469B8">
        <w:rPr>
          <w:rFonts w:cstheme="minorBidi"/>
          <w:color w:val="auto"/>
        </w:rPr>
        <w:t>januárius</w:t>
      </w:r>
      <w:proofErr w:type="spellEnd"/>
      <w:r w:rsidRPr="00D469B8">
        <w:rPr>
          <w:rFonts w:cstheme="minorBidi"/>
          <w:color w:val="auto"/>
        </w:rPr>
        <w:t xml:space="preserve"> hó második feléig kereskednek és végre </w:t>
      </w:r>
      <w:proofErr w:type="spellStart"/>
      <w:r w:rsidRPr="00D469B8">
        <w:rPr>
          <w:rFonts w:cstheme="minorBidi"/>
          <w:color w:val="auto"/>
        </w:rPr>
        <w:t>Bere-zovban</w:t>
      </w:r>
      <w:proofErr w:type="spellEnd"/>
      <w:r w:rsidRPr="00D469B8">
        <w:rPr>
          <w:rFonts w:cstheme="minorBidi"/>
          <w:color w:val="auto"/>
        </w:rPr>
        <w:t xml:space="preserve">. </w:t>
      </w:r>
      <w:proofErr w:type="spellStart"/>
      <w:r w:rsidRPr="00D469B8">
        <w:rPr>
          <w:rFonts w:cstheme="minorBidi"/>
          <w:color w:val="auto"/>
        </w:rPr>
        <w:t>Obdorszkba</w:t>
      </w:r>
      <w:proofErr w:type="spellEnd"/>
      <w:r w:rsidRPr="00D469B8">
        <w:rPr>
          <w:rFonts w:cstheme="minorBidi"/>
          <w:color w:val="auto"/>
        </w:rPr>
        <w:t xml:space="preserve"> a </w:t>
      </w:r>
      <w:proofErr w:type="spellStart"/>
      <w:r w:rsidRPr="00D469B8">
        <w:rPr>
          <w:rFonts w:cstheme="minorBidi"/>
          <w:color w:val="auto"/>
        </w:rPr>
        <w:t>Jeleckij</w:t>
      </w:r>
      <w:proofErr w:type="spellEnd"/>
      <w:r w:rsidRPr="00D469B8">
        <w:rPr>
          <w:rFonts w:cstheme="minorBidi"/>
          <w:color w:val="auto"/>
        </w:rPr>
        <w:t xml:space="preserve"> úton mennek, </w:t>
      </w:r>
      <w:proofErr w:type="spellStart"/>
      <w:r w:rsidRPr="00D469B8">
        <w:rPr>
          <w:rFonts w:cstheme="minorBidi"/>
          <w:color w:val="auto"/>
        </w:rPr>
        <w:t>Muzsiba</w:t>
      </w:r>
      <w:proofErr w:type="spellEnd"/>
      <w:r w:rsidRPr="00D469B8">
        <w:rPr>
          <w:rFonts w:cstheme="minorBidi"/>
          <w:color w:val="auto"/>
        </w:rPr>
        <w:t xml:space="preserve"> a </w:t>
      </w:r>
      <w:proofErr w:type="spellStart"/>
      <w:r w:rsidRPr="00D469B8">
        <w:rPr>
          <w:rFonts w:cstheme="minorBidi"/>
          <w:color w:val="auto"/>
        </w:rPr>
        <w:t>Koppolszkin</w:t>
      </w:r>
      <w:proofErr w:type="spellEnd"/>
      <w:r w:rsidRPr="00D469B8">
        <w:rPr>
          <w:rFonts w:cstheme="minorBidi"/>
          <w:color w:val="auto"/>
        </w:rPr>
        <w:t xml:space="preserve"> és </w:t>
      </w:r>
      <w:proofErr w:type="spellStart"/>
      <w:r w:rsidRPr="00D469B8">
        <w:rPr>
          <w:rFonts w:cstheme="minorBidi"/>
          <w:color w:val="auto"/>
        </w:rPr>
        <w:t>Berezovba</w:t>
      </w:r>
      <w:proofErr w:type="spellEnd"/>
      <w:r w:rsidRPr="00D469B8">
        <w:rPr>
          <w:rFonts w:cstheme="minorBidi"/>
          <w:color w:val="auto"/>
        </w:rPr>
        <w:t xml:space="preserve"> a </w:t>
      </w:r>
      <w:proofErr w:type="spellStart"/>
      <w:r w:rsidRPr="00D469B8">
        <w:rPr>
          <w:rFonts w:cstheme="minorBidi"/>
          <w:color w:val="auto"/>
        </w:rPr>
        <w:t>Toravszkin</w:t>
      </w:r>
      <w:proofErr w:type="spellEnd"/>
      <w:r w:rsidRPr="00D469B8">
        <w:rPr>
          <w:rFonts w:cstheme="minorBidi"/>
          <w:color w:val="auto"/>
        </w:rPr>
        <w:t xml:space="preserve">. Azok a cikkek, amelyeket az Urálon rendesen </w:t>
      </w:r>
      <w:proofErr w:type="spellStart"/>
      <w:r w:rsidRPr="00D469B8">
        <w:rPr>
          <w:rFonts w:cstheme="minorBidi"/>
          <w:color w:val="auto"/>
        </w:rPr>
        <w:t>februárius</w:t>
      </w:r>
      <w:proofErr w:type="spellEnd"/>
      <w:r w:rsidRPr="00D469B8">
        <w:rPr>
          <w:rFonts w:cstheme="minorBidi"/>
          <w:color w:val="auto"/>
        </w:rPr>
        <w:t xml:space="preserve"> hóban szállítanak át, márciusban megérkeznek a Pecsorára. A rénszarvasbőröket, amelyeket az </w:t>
      </w:r>
      <w:proofErr w:type="spellStart"/>
      <w:r w:rsidRPr="00D469B8">
        <w:rPr>
          <w:rFonts w:cstheme="minorBidi"/>
          <w:color w:val="auto"/>
        </w:rPr>
        <w:t>izsmai</w:t>
      </w:r>
      <w:proofErr w:type="spellEnd"/>
      <w:r w:rsidRPr="00D469B8">
        <w:rPr>
          <w:rFonts w:cstheme="minorBidi"/>
          <w:color w:val="auto"/>
        </w:rPr>
        <w:t xml:space="preserve"> bőrgyárakban készítenek ki, nyáron viszik a </w:t>
      </w:r>
      <w:proofErr w:type="spellStart"/>
      <w:r w:rsidRPr="00D469B8">
        <w:rPr>
          <w:rFonts w:cstheme="minorBidi"/>
          <w:color w:val="auto"/>
        </w:rPr>
        <w:t>nizsni-novgorodi</w:t>
      </w:r>
      <w:proofErr w:type="spellEnd"/>
      <w:r w:rsidRPr="00D469B8">
        <w:rPr>
          <w:rFonts w:cstheme="minorBidi"/>
          <w:color w:val="auto"/>
        </w:rPr>
        <w:t xml:space="preserve"> vásárra, a halat pedig </w:t>
      </w:r>
      <w:proofErr w:type="spellStart"/>
      <w:r w:rsidRPr="00D469B8">
        <w:rPr>
          <w:rFonts w:cstheme="minorBidi"/>
          <w:color w:val="auto"/>
        </w:rPr>
        <w:t>Mezenbe</w:t>
      </w:r>
      <w:proofErr w:type="spellEnd"/>
      <w:r w:rsidRPr="00D469B8">
        <w:rPr>
          <w:rFonts w:cstheme="minorBidi"/>
          <w:color w:val="auto"/>
        </w:rPr>
        <w:t xml:space="preserve"> irányítják, sőt még </w:t>
      </w:r>
      <w:proofErr w:type="spellStart"/>
      <w:r w:rsidRPr="00D469B8">
        <w:rPr>
          <w:rFonts w:cstheme="minorBidi"/>
          <w:color w:val="auto"/>
        </w:rPr>
        <w:t>Archangelszkbe</w:t>
      </w:r>
      <w:proofErr w:type="spellEnd"/>
      <w:r w:rsidRPr="00D469B8">
        <w:rPr>
          <w:rFonts w:cstheme="minorBidi"/>
          <w:color w:val="auto"/>
        </w:rPr>
        <w:t xml:space="preserve"> is. </w:t>
      </w:r>
    </w:p>
    <w:p w:rsidR="008E7D23" w:rsidRPr="00D469B8" w:rsidRDefault="008E7D23" w:rsidP="008E7D23">
      <w:pPr>
        <w:pStyle w:val="Default"/>
        <w:ind w:left="40" w:right="40" w:firstLine="520"/>
        <w:jc w:val="both"/>
        <w:rPr>
          <w:rFonts w:cstheme="minorBidi"/>
          <w:color w:val="auto"/>
        </w:rPr>
      </w:pPr>
      <w:r w:rsidRPr="00D469B8">
        <w:rPr>
          <w:rFonts w:cstheme="minorBidi"/>
          <w:color w:val="auto"/>
        </w:rPr>
        <w:t xml:space="preserve">A zűrjének gazdálkodása abban áll, hogy a saját szükségleteiken </w:t>
      </w:r>
      <w:proofErr w:type="spellStart"/>
      <w:r w:rsidRPr="00D469B8">
        <w:rPr>
          <w:rFonts w:cstheme="minorBidi"/>
          <w:color w:val="auto"/>
        </w:rPr>
        <w:t>se-gítsenek</w:t>
      </w:r>
      <w:proofErr w:type="spellEnd"/>
      <w:r w:rsidRPr="00D469B8">
        <w:rPr>
          <w:rFonts w:cstheme="minorBidi"/>
          <w:color w:val="auto"/>
        </w:rPr>
        <w:t xml:space="preserve"> és nyájaikat táplálják. A saját szükségleteikre való lisztet nagy mennyiségben megveszik </w:t>
      </w:r>
      <w:proofErr w:type="spellStart"/>
      <w:r w:rsidRPr="00D469B8">
        <w:rPr>
          <w:rFonts w:cstheme="minorBidi"/>
          <w:color w:val="auto"/>
        </w:rPr>
        <w:t>Muzsiban</w:t>
      </w:r>
      <w:proofErr w:type="spellEnd"/>
      <w:r w:rsidRPr="00D469B8">
        <w:rPr>
          <w:rFonts w:cstheme="minorBidi"/>
          <w:color w:val="auto"/>
        </w:rPr>
        <w:t xml:space="preserve">, ahova néhány </w:t>
      </w:r>
      <w:proofErr w:type="spellStart"/>
      <w:r w:rsidRPr="00D469B8">
        <w:rPr>
          <w:rFonts w:cstheme="minorBidi"/>
          <w:color w:val="auto"/>
        </w:rPr>
        <w:t>berezovi</w:t>
      </w:r>
      <w:proofErr w:type="spellEnd"/>
      <w:r w:rsidRPr="00D469B8">
        <w:rPr>
          <w:rFonts w:cstheme="minorBidi"/>
          <w:color w:val="auto"/>
        </w:rPr>
        <w:t xml:space="preserve"> kereskedő </w:t>
      </w:r>
      <w:proofErr w:type="spellStart"/>
      <w:proofErr w:type="gramStart"/>
      <w:r w:rsidRPr="00D469B8">
        <w:rPr>
          <w:rFonts w:cstheme="minorBidi"/>
          <w:color w:val="auto"/>
        </w:rPr>
        <w:t>szál-lítja</w:t>
      </w:r>
      <w:proofErr w:type="spellEnd"/>
      <w:r w:rsidRPr="00D469B8">
        <w:rPr>
          <w:rFonts w:cstheme="minorBidi"/>
          <w:color w:val="auto"/>
        </w:rPr>
        <w:t xml:space="preserve"> ;</w:t>
      </w:r>
      <w:proofErr w:type="gramEnd"/>
      <w:r w:rsidRPr="00D469B8">
        <w:rPr>
          <w:rFonts w:cstheme="minorBidi"/>
          <w:color w:val="auto"/>
        </w:rPr>
        <w:t xml:space="preserve"> nyájaik részére pedig csak legelő szükséges. </w:t>
      </w:r>
      <w:proofErr w:type="gramStart"/>
      <w:r w:rsidRPr="00D469B8">
        <w:rPr>
          <w:rFonts w:cstheme="minorBidi"/>
          <w:color w:val="auto"/>
        </w:rPr>
        <w:t xml:space="preserve">A legelőket rendesen az Ural keleti oldalán igyekeznek fölkeresni, két okból is : először azért, mert az itteni helyek zuzmóban gazdagabbak, mint az </w:t>
      </w:r>
      <w:proofErr w:type="spellStart"/>
      <w:r w:rsidRPr="00D469B8">
        <w:rPr>
          <w:rFonts w:cstheme="minorBidi"/>
          <w:color w:val="auto"/>
        </w:rPr>
        <w:t>Usza</w:t>
      </w:r>
      <w:proofErr w:type="spellEnd"/>
      <w:r w:rsidRPr="00D469B8">
        <w:rPr>
          <w:rFonts w:cstheme="minorBidi"/>
          <w:color w:val="auto"/>
        </w:rPr>
        <w:t xml:space="preserve"> vidéke, amely a </w:t>
      </w:r>
      <w:proofErr w:type="spellStart"/>
      <w:r w:rsidRPr="00D469B8">
        <w:rPr>
          <w:rFonts w:cstheme="minorBidi"/>
          <w:color w:val="auto"/>
        </w:rPr>
        <w:t>Koszja-folyót</w:t>
      </w:r>
      <w:proofErr w:type="spellEnd"/>
      <w:r w:rsidRPr="00D469B8">
        <w:rPr>
          <w:rFonts w:cstheme="minorBidi"/>
          <w:color w:val="auto"/>
        </w:rPr>
        <w:t xml:space="preserve"> kivéve (ez halban és zuzmóban leggazdagabb ezen a vidéken), jóformán teljesen szükséget lát benne, és másodszor azért, hogy az Ural keleti oldalán a hó nem olyan mély és ennek következtében a rénszarvasok nem vesződnek annyira a táplálék megszerzésével.2)</w:t>
      </w:r>
      <w:proofErr w:type="gramEnd"/>
      <w:r w:rsidRPr="00D469B8">
        <w:rPr>
          <w:rFonts w:cstheme="minorBidi"/>
          <w:color w:val="auto"/>
        </w:rPr>
        <w:t xml:space="preserve"> </w:t>
      </w:r>
    </w:p>
    <w:p w:rsidR="008E7D23" w:rsidRPr="00D469B8" w:rsidRDefault="008E7D23" w:rsidP="008E7D23">
      <w:pPr>
        <w:pStyle w:val="Default"/>
        <w:ind w:left="40" w:right="40" w:firstLine="520"/>
        <w:jc w:val="both"/>
        <w:rPr>
          <w:rFonts w:cstheme="minorBidi"/>
          <w:color w:val="auto"/>
        </w:rPr>
      </w:pPr>
      <w:proofErr w:type="gramStart"/>
      <w:r w:rsidRPr="00D469B8">
        <w:rPr>
          <w:rFonts w:cstheme="minorBidi"/>
          <w:color w:val="auto"/>
        </w:rPr>
        <w:t>Ezenfelül</w:t>
      </w:r>
      <w:proofErr w:type="gramEnd"/>
      <w:r w:rsidRPr="00D469B8">
        <w:rPr>
          <w:rFonts w:cstheme="minorBidi"/>
          <w:color w:val="auto"/>
        </w:rPr>
        <w:t xml:space="preserve"> ugyancsak ebben az időben az osztjákok rénszarvasnyájai is elhagyják ezeket a </w:t>
      </w:r>
      <w:proofErr w:type="spellStart"/>
      <w:r w:rsidRPr="00D469B8">
        <w:rPr>
          <w:rFonts w:cstheme="minorBidi"/>
          <w:color w:val="auto"/>
        </w:rPr>
        <w:t>hetyeket</w:t>
      </w:r>
      <w:proofErr w:type="spellEnd"/>
      <w:r w:rsidRPr="00D469B8">
        <w:rPr>
          <w:rFonts w:cstheme="minorBidi"/>
          <w:color w:val="auto"/>
        </w:rPr>
        <w:t xml:space="preserve"> és a tél folyamán az Ob keleti oldalán a </w:t>
      </w:r>
      <w:proofErr w:type="spellStart"/>
      <w:r w:rsidRPr="00D469B8">
        <w:rPr>
          <w:rFonts w:cstheme="minorBidi"/>
          <w:color w:val="auto"/>
        </w:rPr>
        <w:t>Nadüm-folyóig</w:t>
      </w:r>
      <w:proofErr w:type="spellEnd"/>
      <w:r w:rsidRPr="00D469B8">
        <w:rPr>
          <w:rFonts w:cstheme="minorBidi"/>
          <w:color w:val="auto"/>
        </w:rPr>
        <w:t xml:space="preserve"> és a </w:t>
      </w:r>
      <w:proofErr w:type="spellStart"/>
      <w:r w:rsidRPr="00D469B8">
        <w:rPr>
          <w:rFonts w:cstheme="minorBidi"/>
          <w:color w:val="auto"/>
        </w:rPr>
        <w:t>Torumlar-tóig</w:t>
      </w:r>
      <w:proofErr w:type="spellEnd"/>
      <w:r w:rsidRPr="00D469B8">
        <w:rPr>
          <w:rFonts w:cstheme="minorBidi"/>
          <w:color w:val="auto"/>
        </w:rPr>
        <w:t xml:space="preserve"> legelnek. </w:t>
      </w:r>
    </w:p>
    <w:p w:rsidR="008E7D23" w:rsidRPr="00D469B8" w:rsidRDefault="008E7D23" w:rsidP="008E7D23">
      <w:pPr>
        <w:pStyle w:val="Default"/>
        <w:spacing w:after="240"/>
        <w:ind w:left="40" w:right="40" w:firstLine="520"/>
        <w:jc w:val="both"/>
        <w:rPr>
          <w:rFonts w:cstheme="minorBidi"/>
          <w:color w:val="auto"/>
        </w:rPr>
      </w:pPr>
      <w:r w:rsidRPr="00D469B8">
        <w:rPr>
          <w:rFonts w:cstheme="minorBidi"/>
          <w:color w:val="auto"/>
        </w:rPr>
        <w:t>De a legelők használata csak nem régóta az idevaló lakosok bele-egyezésétől tétetett függővé a sok panasz miatt, amelyet az osztjákok emel-</w:t>
      </w:r>
    </w:p>
    <w:p w:rsidR="008E7D23" w:rsidRPr="00D469B8" w:rsidRDefault="008E7D23" w:rsidP="008E7D23">
      <w:pPr>
        <w:pStyle w:val="Default"/>
        <w:rPr>
          <w:rFonts w:cstheme="minorBidi"/>
          <w:color w:val="auto"/>
        </w:rPr>
      </w:pPr>
    </w:p>
    <w:p w:rsidR="008E7D23" w:rsidRPr="00D469B8" w:rsidRDefault="008E7D23" w:rsidP="008E7D23">
      <w:pPr>
        <w:pStyle w:val="Default"/>
        <w:spacing w:before="240"/>
        <w:ind w:left="40" w:right="40" w:firstLine="520"/>
        <w:jc w:val="both"/>
        <w:rPr>
          <w:rFonts w:cstheme="minorBidi"/>
          <w:color w:val="auto"/>
        </w:rPr>
      </w:pPr>
      <w:r w:rsidRPr="00D469B8">
        <w:rPr>
          <w:rFonts w:cstheme="minorBidi"/>
          <w:color w:val="auto"/>
        </w:rPr>
        <w:t xml:space="preserve">J) </w:t>
      </w:r>
      <w:proofErr w:type="spellStart"/>
      <w:r w:rsidRPr="00D469B8">
        <w:rPr>
          <w:rFonts w:cstheme="minorBidi"/>
          <w:color w:val="auto"/>
        </w:rPr>
        <w:t>Muzsi</w:t>
      </w:r>
      <w:proofErr w:type="spellEnd"/>
      <w:r w:rsidRPr="00D469B8">
        <w:rPr>
          <w:rFonts w:cstheme="minorBidi"/>
          <w:color w:val="auto"/>
        </w:rPr>
        <w:t xml:space="preserve"> (Reguly szerint: </w:t>
      </w:r>
      <w:proofErr w:type="spellStart"/>
      <w:r w:rsidRPr="00D469B8">
        <w:rPr>
          <w:rFonts w:cstheme="minorBidi"/>
          <w:color w:val="auto"/>
        </w:rPr>
        <w:t>Mushi</w:t>
      </w:r>
      <w:proofErr w:type="spellEnd"/>
      <w:r w:rsidRPr="00D469B8">
        <w:rPr>
          <w:rFonts w:cstheme="minorBidi"/>
          <w:color w:val="auto"/>
        </w:rPr>
        <w:t xml:space="preserve">) a </w:t>
      </w:r>
      <w:proofErr w:type="gramStart"/>
      <w:r w:rsidRPr="00D469B8">
        <w:rPr>
          <w:rFonts w:cstheme="minorBidi"/>
          <w:color w:val="auto"/>
        </w:rPr>
        <w:t>térképen</w:t>
      </w:r>
      <w:proofErr w:type="gramEnd"/>
      <w:r w:rsidRPr="00D469B8">
        <w:rPr>
          <w:rFonts w:cstheme="minorBidi"/>
          <w:color w:val="auto"/>
        </w:rPr>
        <w:t xml:space="preserve"> mint falu van jelezve az Ob partján, majdnem 65 */2 szélességi fok alatt. </w:t>
      </w:r>
      <w:proofErr w:type="spellStart"/>
      <w:r w:rsidRPr="00D469B8">
        <w:rPr>
          <w:rFonts w:cstheme="minorBidi"/>
          <w:color w:val="auto"/>
        </w:rPr>
        <w:t>Keyserling</w:t>
      </w:r>
      <w:proofErr w:type="spellEnd"/>
      <w:r w:rsidRPr="00D469B8">
        <w:rPr>
          <w:rFonts w:cstheme="minorBidi"/>
          <w:color w:val="auto"/>
        </w:rPr>
        <w:t xml:space="preserve"> és </w:t>
      </w:r>
      <w:proofErr w:type="spellStart"/>
      <w:r w:rsidRPr="00D469B8">
        <w:rPr>
          <w:rFonts w:cstheme="minorBidi"/>
          <w:color w:val="auto"/>
        </w:rPr>
        <w:t>Krusenstern</w:t>
      </w:r>
      <w:proofErr w:type="spellEnd"/>
      <w:r w:rsidRPr="00D469B8">
        <w:rPr>
          <w:rFonts w:cstheme="minorBidi"/>
          <w:color w:val="auto"/>
        </w:rPr>
        <w:t xml:space="preserve"> térképén ez a falu </w:t>
      </w:r>
      <w:proofErr w:type="spellStart"/>
      <w:r w:rsidRPr="00D469B8">
        <w:rPr>
          <w:rFonts w:cstheme="minorBidi"/>
          <w:color w:val="auto"/>
        </w:rPr>
        <w:t>Mowschy-nak</w:t>
      </w:r>
      <w:proofErr w:type="spellEnd"/>
      <w:r w:rsidRPr="00D469B8">
        <w:rPr>
          <w:rFonts w:cstheme="minorBidi"/>
          <w:color w:val="auto"/>
        </w:rPr>
        <w:t xml:space="preserve"> van nevezve. </w:t>
      </w:r>
    </w:p>
    <w:p w:rsidR="008E7D23" w:rsidRPr="00D469B8" w:rsidRDefault="008E7D23" w:rsidP="008E7D23">
      <w:pPr>
        <w:rPr>
          <w:sz w:val="24"/>
          <w:szCs w:val="24"/>
        </w:rPr>
      </w:pPr>
      <w:r w:rsidRPr="00D469B8">
        <w:rPr>
          <w:sz w:val="24"/>
          <w:szCs w:val="24"/>
        </w:rPr>
        <w:t xml:space="preserve">3) Ez főképpen áll a </w:t>
      </w:r>
      <w:proofErr w:type="spellStart"/>
      <w:r w:rsidRPr="00D469B8">
        <w:rPr>
          <w:sz w:val="24"/>
          <w:szCs w:val="24"/>
        </w:rPr>
        <w:t>Visera</w:t>
      </w:r>
      <w:proofErr w:type="spellEnd"/>
      <w:r w:rsidRPr="00D469B8">
        <w:rPr>
          <w:sz w:val="24"/>
          <w:szCs w:val="24"/>
        </w:rPr>
        <w:t xml:space="preserve"> melléki Urairól, amelynek a nyugati oldalán a hó mélysége kétszeresen vagy háromszorosan is meghaladja a keleti oldalét. Ebben a körülményben rejlik hihetőleg a természetes oka a jávorszarvasok és a vad rén-szarvasok átköltözésének is, ezek ugyanis a nyarat rendesen a nyugati oldalon töltik, </w:t>
      </w:r>
      <w:proofErr w:type="spellStart"/>
      <w:r w:rsidRPr="00D469B8">
        <w:rPr>
          <w:sz w:val="24"/>
          <w:szCs w:val="24"/>
        </w:rPr>
        <w:t>őszszel</w:t>
      </w:r>
      <w:proofErr w:type="spellEnd"/>
      <w:r w:rsidRPr="00D469B8">
        <w:rPr>
          <w:sz w:val="24"/>
          <w:szCs w:val="24"/>
        </w:rPr>
        <w:t xml:space="preserve"> pedig áthúzódnak a keletire, hogy elkerüljék a mély havakat, amelyek nem ritkán a táplálékuktól is megfosztják őket. Ezért aztán a hegység nyugati </w:t>
      </w:r>
      <w:proofErr w:type="spellStart"/>
      <w:r w:rsidRPr="00D469B8">
        <w:rPr>
          <w:sz w:val="24"/>
          <w:szCs w:val="24"/>
        </w:rPr>
        <w:t>ol-dalán</w:t>
      </w:r>
      <w:proofErr w:type="spellEnd"/>
      <w:r w:rsidRPr="00D469B8">
        <w:rPr>
          <w:sz w:val="24"/>
          <w:szCs w:val="24"/>
        </w:rPr>
        <w:t xml:space="preserve"> fekvő vidékek nyáron vadban gazdagok, télen pedig teljesen szűkölködnek benne. Sőt azok a vadászok is, akik télen is akarják folytatni a mesterségüket, kénytelenek átmenni az Ural keleti oldalára. E célból ötös vagy hetes csoportokban indulnak ki, számuk néha eléri a százat is és vadásznak a </w:t>
      </w:r>
      <w:proofErr w:type="spellStart"/>
      <w:r w:rsidRPr="00D469B8">
        <w:rPr>
          <w:sz w:val="24"/>
          <w:szCs w:val="24"/>
        </w:rPr>
        <w:t>bogoszlovszki</w:t>
      </w:r>
      <w:proofErr w:type="spellEnd"/>
      <w:r w:rsidRPr="00D469B8">
        <w:rPr>
          <w:sz w:val="24"/>
          <w:szCs w:val="24"/>
        </w:rPr>
        <w:t xml:space="preserve"> bányák földjein, a </w:t>
      </w:r>
      <w:proofErr w:type="spellStart"/>
      <w:r w:rsidRPr="00D469B8">
        <w:rPr>
          <w:sz w:val="24"/>
          <w:szCs w:val="24"/>
        </w:rPr>
        <w:t>vszevolodi</w:t>
      </w:r>
      <w:proofErr w:type="spellEnd"/>
      <w:r w:rsidRPr="00D469B8">
        <w:rPr>
          <w:sz w:val="24"/>
          <w:szCs w:val="24"/>
        </w:rPr>
        <w:t xml:space="preserve"> és a </w:t>
      </w:r>
      <w:proofErr w:type="spellStart"/>
      <w:r w:rsidRPr="00D469B8">
        <w:rPr>
          <w:sz w:val="24"/>
          <w:szCs w:val="24"/>
        </w:rPr>
        <w:t>lozvai</w:t>
      </w:r>
      <w:proofErr w:type="spellEnd"/>
      <w:r w:rsidRPr="00D469B8">
        <w:rPr>
          <w:sz w:val="24"/>
          <w:szCs w:val="24"/>
        </w:rPr>
        <w:t xml:space="preserve"> vogulok birtokain. — Ez a megfigyelés alapul szolgálhat a </w:t>
      </w:r>
      <w:proofErr w:type="spellStart"/>
      <w:r w:rsidRPr="00D469B8">
        <w:rPr>
          <w:sz w:val="24"/>
          <w:szCs w:val="24"/>
        </w:rPr>
        <w:t>meteorologiai</w:t>
      </w:r>
      <w:proofErr w:type="spellEnd"/>
      <w:r w:rsidRPr="00D469B8">
        <w:rPr>
          <w:sz w:val="24"/>
          <w:szCs w:val="24"/>
        </w:rPr>
        <w:t xml:space="preserve"> észrevételhez. Úgy, hogy a helybeli lakosok megfigyelése szerint az </w:t>
      </w:r>
      <w:proofErr w:type="gramStart"/>
      <w:r w:rsidRPr="00D469B8">
        <w:rPr>
          <w:sz w:val="24"/>
          <w:szCs w:val="24"/>
        </w:rPr>
        <w:t>Ural</w:t>
      </w:r>
      <w:proofErr w:type="gramEnd"/>
      <w:r w:rsidRPr="00D469B8">
        <w:rPr>
          <w:sz w:val="24"/>
          <w:szCs w:val="24"/>
        </w:rPr>
        <w:t xml:space="preserve"> mögül fúvó szél mindig hoz magával esőt vagy havat mindkét </w:t>
      </w:r>
      <w:proofErr w:type="spellStart"/>
      <w:r w:rsidRPr="00D469B8">
        <w:rPr>
          <w:sz w:val="24"/>
          <w:szCs w:val="24"/>
        </w:rPr>
        <w:t>ol-dalra</w:t>
      </w:r>
      <w:proofErr w:type="spellEnd"/>
      <w:r w:rsidRPr="00D469B8">
        <w:rPr>
          <w:sz w:val="24"/>
          <w:szCs w:val="24"/>
        </w:rPr>
        <w:t xml:space="preserve">, joggal föltehetjük, hogy télen </w:t>
      </w:r>
      <w:r w:rsidRPr="00D469B8">
        <w:rPr>
          <w:sz w:val="24"/>
          <w:szCs w:val="24"/>
        </w:rPr>
        <w:lastRenderedPageBreak/>
        <w:t>itt leginkább a keleti szelek uralkodnak, mert a nyugati oldalon a hó sokkal mélyebb, mint a keletin.</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365 </w:t>
      </w:r>
    </w:p>
    <w:p w:rsidR="008E7D23" w:rsidRPr="00D469B8" w:rsidRDefault="008E7D23" w:rsidP="008E7D23">
      <w:pPr>
        <w:pStyle w:val="Default"/>
        <w:rPr>
          <w:rFonts w:cstheme="minorBidi"/>
          <w:color w:val="auto"/>
        </w:rPr>
      </w:pPr>
    </w:p>
    <w:p w:rsidR="008E7D23" w:rsidRPr="00D469B8" w:rsidRDefault="008E7D23" w:rsidP="008E7D23">
      <w:pPr>
        <w:pStyle w:val="Default"/>
        <w:ind w:left="40" w:right="20"/>
        <w:jc w:val="both"/>
        <w:rPr>
          <w:rFonts w:cstheme="minorBidi"/>
          <w:color w:val="auto"/>
        </w:rPr>
      </w:pPr>
      <w:proofErr w:type="spellStart"/>
      <w:r w:rsidRPr="00D469B8">
        <w:rPr>
          <w:rFonts w:cstheme="minorBidi"/>
          <w:color w:val="auto"/>
        </w:rPr>
        <w:t>tek</w:t>
      </w:r>
      <w:proofErr w:type="spellEnd"/>
      <w:r w:rsidRPr="00D469B8">
        <w:rPr>
          <w:rFonts w:cstheme="minorBidi"/>
          <w:color w:val="auto"/>
        </w:rPr>
        <w:t xml:space="preserve"> a zűrjének ellen és a zürjéneknek most már ezt az engedélyt különféle szolgálatokkal és ajándékokkal (rénszarvasbőr és hús) kell többnyire </w:t>
      </w:r>
      <w:proofErr w:type="spellStart"/>
      <w:proofErr w:type="gramStart"/>
      <w:r w:rsidRPr="00D469B8">
        <w:rPr>
          <w:rFonts w:cstheme="minorBidi"/>
          <w:color w:val="auto"/>
        </w:rPr>
        <w:t>meg-szerezniük</w:t>
      </w:r>
      <w:proofErr w:type="spellEnd"/>
      <w:r w:rsidRPr="00D469B8">
        <w:rPr>
          <w:rFonts w:cstheme="minorBidi"/>
          <w:color w:val="auto"/>
        </w:rPr>
        <w:t xml:space="preserve"> ;</w:t>
      </w:r>
      <w:proofErr w:type="gramEnd"/>
      <w:r w:rsidRPr="00D469B8">
        <w:rPr>
          <w:rFonts w:cstheme="minorBidi"/>
          <w:color w:val="auto"/>
        </w:rPr>
        <w:t xml:space="preserve"> de mindez igen csekély kárpótlást nyújt azért a kárért, amelyet az ottani lakosok szenvednek azáltal, hogy kiűzik vidékükről a félénk vadat, amely mindig a lakatlan vidéket keresi. Ezt észre lehet venni nemcsak a jávorszarvasokról és a vad rénszarvasokról,1) de még a cobolyokról és a mókusokról is, mint azt nekem erősítették. </w:t>
      </w:r>
    </w:p>
    <w:p w:rsidR="008E7D23" w:rsidRPr="00D469B8" w:rsidRDefault="008E7D23" w:rsidP="008E7D23">
      <w:pPr>
        <w:pStyle w:val="Default"/>
        <w:ind w:left="40" w:right="20" w:firstLine="500"/>
        <w:jc w:val="both"/>
        <w:rPr>
          <w:rFonts w:cstheme="minorBidi"/>
          <w:color w:val="auto"/>
        </w:rPr>
      </w:pPr>
      <w:r w:rsidRPr="00D469B8">
        <w:rPr>
          <w:rFonts w:cstheme="minorBidi"/>
          <w:color w:val="auto"/>
        </w:rPr>
        <w:t xml:space="preserve">Mind a föntebbieket jónak láttam itt elmondani, hogy még nagyobb élénkséggel el tudják maguk előtt képzelni a közlekedő </w:t>
      </w:r>
      <w:proofErr w:type="spellStart"/>
      <w:r w:rsidRPr="00D469B8">
        <w:rPr>
          <w:rFonts w:cstheme="minorBidi"/>
          <w:color w:val="auto"/>
        </w:rPr>
        <w:t>útakat</w:t>
      </w:r>
      <w:proofErr w:type="spellEnd"/>
      <w:r w:rsidRPr="00D469B8">
        <w:rPr>
          <w:rFonts w:cstheme="minorBidi"/>
          <w:color w:val="auto"/>
        </w:rPr>
        <w:t xml:space="preserve">, amelyek jó-formán az egyedüliek a térképem megelevenítésében. Térképemen csak a fő kereskedelmi </w:t>
      </w:r>
      <w:proofErr w:type="spellStart"/>
      <w:r w:rsidRPr="00D469B8">
        <w:rPr>
          <w:rFonts w:cstheme="minorBidi"/>
          <w:color w:val="auto"/>
        </w:rPr>
        <w:t>útak</w:t>
      </w:r>
      <w:proofErr w:type="spellEnd"/>
      <w:r w:rsidRPr="00D469B8">
        <w:rPr>
          <w:rFonts w:cstheme="minorBidi"/>
          <w:color w:val="auto"/>
        </w:rPr>
        <w:t xml:space="preserve"> vannak megjelölve, mint legfontosabbak az </w:t>
      </w:r>
      <w:proofErr w:type="spellStart"/>
      <w:r w:rsidRPr="00D469B8">
        <w:rPr>
          <w:rFonts w:cstheme="minorBidi"/>
          <w:color w:val="auto"/>
        </w:rPr>
        <w:t>ethnográfiában</w:t>
      </w:r>
      <w:proofErr w:type="spellEnd"/>
      <w:r w:rsidRPr="00D469B8">
        <w:rPr>
          <w:rFonts w:cstheme="minorBidi"/>
          <w:color w:val="auto"/>
        </w:rPr>
        <w:t xml:space="preserve"> és </w:t>
      </w:r>
      <w:proofErr w:type="gramStart"/>
      <w:r w:rsidRPr="00D469B8">
        <w:rPr>
          <w:rFonts w:cstheme="minorBidi"/>
          <w:color w:val="auto"/>
        </w:rPr>
        <w:t>megvannak</w:t>
      </w:r>
      <w:proofErr w:type="gramEnd"/>
      <w:r w:rsidRPr="00D469B8">
        <w:rPr>
          <w:rFonts w:cstheme="minorBidi"/>
          <w:color w:val="auto"/>
        </w:rPr>
        <w:t xml:space="preserve"> húzva a kereskedelem főbb pontjaiig az Ob és a </w:t>
      </w:r>
      <w:proofErr w:type="spellStart"/>
      <w:r w:rsidRPr="00D469B8">
        <w:rPr>
          <w:rFonts w:cstheme="minorBidi"/>
          <w:color w:val="auto"/>
        </w:rPr>
        <w:t>Szoszva</w:t>
      </w:r>
      <w:proofErr w:type="spellEnd"/>
      <w:r w:rsidRPr="00D469B8">
        <w:rPr>
          <w:rFonts w:cstheme="minorBidi"/>
          <w:color w:val="auto"/>
        </w:rPr>
        <w:t xml:space="preserve"> mellékén. A többi út közül csak az Urálon átvezető átjárások vannak </w:t>
      </w:r>
      <w:proofErr w:type="spellStart"/>
      <w:r w:rsidRPr="00D469B8">
        <w:rPr>
          <w:rFonts w:cstheme="minorBidi"/>
          <w:color w:val="auto"/>
        </w:rPr>
        <w:t>fel-tüntetve</w:t>
      </w:r>
      <w:proofErr w:type="spellEnd"/>
      <w:r w:rsidRPr="00D469B8">
        <w:rPr>
          <w:rFonts w:cstheme="minorBidi"/>
          <w:color w:val="auto"/>
        </w:rPr>
        <w:t xml:space="preserve"> ; a völgyekben az </w:t>
      </w:r>
      <w:proofErr w:type="spellStart"/>
      <w:r w:rsidRPr="00D469B8">
        <w:rPr>
          <w:rFonts w:cstheme="minorBidi"/>
          <w:color w:val="auto"/>
        </w:rPr>
        <w:t>útak</w:t>
      </w:r>
      <w:proofErr w:type="spellEnd"/>
      <w:r w:rsidRPr="00D469B8">
        <w:rPr>
          <w:rFonts w:cstheme="minorBidi"/>
          <w:color w:val="auto"/>
        </w:rPr>
        <w:t xml:space="preserve"> </w:t>
      </w:r>
      <w:proofErr w:type="gramStart"/>
      <w:r w:rsidRPr="00D469B8">
        <w:rPr>
          <w:rFonts w:cstheme="minorBidi"/>
          <w:color w:val="auto"/>
        </w:rPr>
        <w:t>szerte ágaznak</w:t>
      </w:r>
      <w:proofErr w:type="gramEnd"/>
      <w:r w:rsidRPr="00D469B8">
        <w:rPr>
          <w:rFonts w:cstheme="minorBidi"/>
          <w:color w:val="auto"/>
        </w:rPr>
        <w:t xml:space="preserve"> apró darabokra és jóformán csak helyi jelentőségűek. </w:t>
      </w:r>
    </w:p>
    <w:p w:rsidR="008E7D23" w:rsidRPr="00D469B8" w:rsidRDefault="008E7D23" w:rsidP="008E7D23">
      <w:pPr>
        <w:pStyle w:val="Default"/>
        <w:ind w:left="40" w:right="20" w:firstLine="500"/>
        <w:jc w:val="both"/>
        <w:rPr>
          <w:rFonts w:cstheme="minorBidi"/>
          <w:color w:val="auto"/>
        </w:rPr>
      </w:pPr>
      <w:r w:rsidRPr="00D469B8">
        <w:rPr>
          <w:rFonts w:cstheme="minorBidi"/>
          <w:color w:val="auto"/>
        </w:rPr>
        <w:t xml:space="preserve">Ezek az </w:t>
      </w:r>
      <w:proofErr w:type="spellStart"/>
      <w:r w:rsidRPr="00D469B8">
        <w:rPr>
          <w:rFonts w:cstheme="minorBidi"/>
          <w:color w:val="auto"/>
        </w:rPr>
        <w:t>útak</w:t>
      </w:r>
      <w:proofErr w:type="spellEnd"/>
      <w:r w:rsidRPr="00D469B8">
        <w:rPr>
          <w:rFonts w:cstheme="minorBidi"/>
          <w:color w:val="auto"/>
        </w:rPr>
        <w:t xml:space="preserve"> és átjárások északról kezdve a következő rendben </w:t>
      </w:r>
      <w:proofErr w:type="spellStart"/>
      <w:r w:rsidRPr="00D469B8">
        <w:rPr>
          <w:rFonts w:cstheme="minorBidi"/>
          <w:color w:val="auto"/>
        </w:rPr>
        <w:t>jön-nek</w:t>
      </w:r>
      <w:proofErr w:type="spellEnd"/>
      <w:r w:rsidRPr="00D469B8">
        <w:rPr>
          <w:rFonts w:cstheme="minorBidi"/>
          <w:color w:val="auto"/>
        </w:rPr>
        <w:t xml:space="preserve"> </w:t>
      </w:r>
      <w:proofErr w:type="gramStart"/>
      <w:r w:rsidRPr="00D469B8">
        <w:rPr>
          <w:rFonts w:cstheme="minorBidi"/>
          <w:color w:val="auto"/>
        </w:rPr>
        <w:t>egymásután :</w:t>
      </w:r>
      <w:proofErr w:type="gramEnd"/>
      <w:r w:rsidRPr="00D469B8">
        <w:rPr>
          <w:rFonts w:cstheme="minorBidi"/>
          <w:color w:val="auto"/>
        </w:rPr>
        <w:t xml:space="preserve"> </w:t>
      </w:r>
    </w:p>
    <w:p w:rsidR="008E7D23" w:rsidRPr="00D469B8" w:rsidRDefault="008E7D23" w:rsidP="008E7D23">
      <w:pPr>
        <w:pStyle w:val="Default"/>
        <w:ind w:left="40" w:right="20" w:firstLine="500"/>
        <w:jc w:val="both"/>
        <w:rPr>
          <w:color w:val="auto"/>
        </w:rPr>
      </w:pPr>
      <w:proofErr w:type="gramStart"/>
      <w:r w:rsidRPr="00D469B8">
        <w:rPr>
          <w:rFonts w:cstheme="minorBidi"/>
          <w:color w:val="auto"/>
        </w:rPr>
        <w:t>a</w:t>
      </w:r>
      <w:proofErr w:type="gramEnd"/>
      <w:r w:rsidRPr="00D469B8">
        <w:rPr>
          <w:rFonts w:cstheme="minorBidi"/>
          <w:color w:val="auto"/>
        </w:rPr>
        <w:t xml:space="preserve">) </w:t>
      </w:r>
      <w:proofErr w:type="spellStart"/>
      <w:r w:rsidRPr="00D469B8">
        <w:rPr>
          <w:rFonts w:ascii="Times-Italic" w:hAnsi="Times-Italic" w:cs="Times-Italic"/>
          <w:i/>
          <w:iCs/>
          <w:color w:val="auto"/>
        </w:rPr>
        <w:t>Harvej</w:t>
      </w:r>
      <w:proofErr w:type="spellEnd"/>
      <w:r w:rsidRPr="00D469B8">
        <w:rPr>
          <w:rFonts w:ascii="Times-Italic" w:hAnsi="Times-Italic" w:cs="Times-Italic"/>
          <w:i/>
          <w:iCs/>
          <w:color w:val="auto"/>
        </w:rPr>
        <w:t xml:space="preserve"> átkelő, </w:t>
      </w:r>
      <w:r w:rsidRPr="00D469B8">
        <w:rPr>
          <w:color w:val="auto"/>
        </w:rPr>
        <w:t xml:space="preserve">amely a szamojédek </w:t>
      </w:r>
      <w:proofErr w:type="spellStart"/>
      <w:r w:rsidRPr="00D469B8">
        <w:rPr>
          <w:color w:val="auto"/>
        </w:rPr>
        <w:t>obdorszki</w:t>
      </w:r>
      <w:proofErr w:type="spellEnd"/>
      <w:r w:rsidRPr="00D469B8">
        <w:rPr>
          <w:color w:val="auto"/>
        </w:rPr>
        <w:t xml:space="preserve"> útján fekszik. Ez a </w:t>
      </w:r>
      <w:proofErr w:type="spellStart"/>
      <w:r w:rsidRPr="00D469B8">
        <w:rPr>
          <w:color w:val="auto"/>
        </w:rPr>
        <w:t>Harveja</w:t>
      </w:r>
      <w:proofErr w:type="spellEnd"/>
      <w:r w:rsidRPr="00D469B8">
        <w:rPr>
          <w:color w:val="auto"/>
        </w:rPr>
        <w:t xml:space="preserve"> folyó mentében, amely a </w:t>
      </w:r>
      <w:proofErr w:type="spellStart"/>
      <w:r w:rsidRPr="00D469B8">
        <w:rPr>
          <w:color w:val="auto"/>
        </w:rPr>
        <w:t>Jelecbe</w:t>
      </w:r>
      <w:proofErr w:type="spellEnd"/>
      <w:r w:rsidRPr="00D469B8">
        <w:rPr>
          <w:color w:val="auto"/>
        </w:rPr>
        <w:t xml:space="preserve"> ömlik, az Urálon fölfelé nyúlik el és a hegység keleti oldalán egyesül a </w:t>
      </w:r>
      <w:proofErr w:type="spellStart"/>
      <w:r w:rsidRPr="00D469B8">
        <w:rPr>
          <w:color w:val="auto"/>
        </w:rPr>
        <w:t>Jeleckij</w:t>
      </w:r>
      <w:proofErr w:type="spellEnd"/>
      <w:r w:rsidRPr="00D469B8">
        <w:rPr>
          <w:color w:val="auto"/>
        </w:rPr>
        <w:t xml:space="preserve"> átkelővel. </w:t>
      </w:r>
    </w:p>
    <w:p w:rsidR="008E7D23" w:rsidRPr="00D469B8" w:rsidRDefault="008E7D23" w:rsidP="008E7D23">
      <w:pPr>
        <w:pStyle w:val="Default"/>
        <w:ind w:left="40" w:right="20" w:firstLine="500"/>
        <w:jc w:val="both"/>
        <w:rPr>
          <w:color w:val="auto"/>
        </w:rPr>
      </w:pPr>
      <w:r w:rsidRPr="00D469B8">
        <w:rPr>
          <w:color w:val="auto"/>
        </w:rPr>
        <w:t xml:space="preserve">b) </w:t>
      </w:r>
      <w:proofErr w:type="gramStart"/>
      <w:r w:rsidRPr="00D469B8">
        <w:rPr>
          <w:color w:val="auto"/>
        </w:rPr>
        <w:t>A</w:t>
      </w:r>
      <w:proofErr w:type="gramEnd"/>
      <w:r w:rsidRPr="00D469B8">
        <w:rPr>
          <w:color w:val="auto"/>
        </w:rPr>
        <w:t xml:space="preserve"> </w:t>
      </w:r>
      <w:proofErr w:type="spellStart"/>
      <w:r w:rsidRPr="00D469B8">
        <w:rPr>
          <w:rFonts w:ascii="Times-Italic" w:hAnsi="Times-Italic" w:cs="Times-Italic"/>
          <w:i/>
          <w:iCs/>
          <w:color w:val="auto"/>
        </w:rPr>
        <w:t>Jeleckij</w:t>
      </w:r>
      <w:proofErr w:type="spellEnd"/>
      <w:r w:rsidRPr="00D469B8">
        <w:rPr>
          <w:rFonts w:ascii="Times-Italic" w:hAnsi="Times-Italic" w:cs="Times-Italic"/>
          <w:i/>
          <w:iCs/>
          <w:color w:val="auto"/>
        </w:rPr>
        <w:t xml:space="preserve"> átkelő, </w:t>
      </w:r>
      <w:r w:rsidRPr="00D469B8">
        <w:rPr>
          <w:color w:val="auto"/>
        </w:rPr>
        <w:t xml:space="preserve">amelyet az oroszok közönségesen </w:t>
      </w:r>
      <w:r w:rsidRPr="00D469B8">
        <w:rPr>
          <w:rFonts w:ascii="Times-Italic" w:hAnsi="Times-Italic" w:cs="Times-Italic"/>
          <w:i/>
          <w:iCs/>
          <w:color w:val="auto"/>
        </w:rPr>
        <w:t>„</w:t>
      </w:r>
      <w:proofErr w:type="spellStart"/>
      <w:r w:rsidRPr="00D469B8">
        <w:rPr>
          <w:rFonts w:ascii="Times-Italic" w:hAnsi="Times-Italic" w:cs="Times-Italic"/>
          <w:i/>
          <w:iCs/>
          <w:color w:val="auto"/>
        </w:rPr>
        <w:t>Bolsoj</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pere-chod</w:t>
      </w:r>
      <w:proofErr w:type="spellEnd"/>
      <w:r w:rsidRPr="00D469B8">
        <w:rPr>
          <w:rFonts w:ascii="Times-Italic" w:hAnsi="Times-Italic" w:cs="Times-Italic"/>
          <w:i/>
          <w:iCs/>
          <w:color w:val="auto"/>
        </w:rPr>
        <w:t>"</w:t>
      </w:r>
      <w:proofErr w:type="spellStart"/>
      <w:r w:rsidRPr="00D469B8">
        <w:rPr>
          <w:rFonts w:ascii="Times-Italic" w:hAnsi="Times-Italic" w:cs="Times-Italic"/>
          <w:i/>
          <w:iCs/>
          <w:color w:val="auto"/>
        </w:rPr>
        <w:t>-</w:t>
      </w:r>
      <w:r w:rsidRPr="00D469B8">
        <w:rPr>
          <w:color w:val="auto"/>
        </w:rPr>
        <w:t>nak</w:t>
      </w:r>
      <w:proofErr w:type="spellEnd"/>
      <w:r w:rsidRPr="00D469B8">
        <w:rPr>
          <w:color w:val="auto"/>
        </w:rPr>
        <w:t xml:space="preserve"> (nagy átkelő) neveznek. Ez az országút az </w:t>
      </w:r>
      <w:proofErr w:type="spellStart"/>
      <w:r w:rsidRPr="00D469B8">
        <w:rPr>
          <w:color w:val="auto"/>
        </w:rPr>
        <w:t>Usza-folyótól</w:t>
      </w:r>
      <w:proofErr w:type="spellEnd"/>
      <w:r w:rsidRPr="00D469B8">
        <w:rPr>
          <w:color w:val="auto"/>
        </w:rPr>
        <w:t xml:space="preserve"> </w:t>
      </w:r>
      <w:proofErr w:type="spellStart"/>
      <w:r w:rsidRPr="00D469B8">
        <w:rPr>
          <w:color w:val="auto"/>
        </w:rPr>
        <w:t>Obdorszkba</w:t>
      </w:r>
      <w:proofErr w:type="spellEnd"/>
      <w:r w:rsidRPr="00D469B8">
        <w:rPr>
          <w:color w:val="auto"/>
        </w:rPr>
        <w:t xml:space="preserve">, — vagyis az </w:t>
      </w:r>
      <w:proofErr w:type="spellStart"/>
      <w:r w:rsidRPr="00D469B8">
        <w:rPr>
          <w:color w:val="auto"/>
        </w:rPr>
        <w:t>az</w:t>
      </w:r>
      <w:proofErr w:type="spellEnd"/>
      <w:r w:rsidRPr="00D469B8">
        <w:rPr>
          <w:color w:val="auto"/>
        </w:rPr>
        <w:t xml:space="preserve"> út, amelyen az oroszok régtől fogva átkeltek az Urálon. Itt járnak át a zűrjén kereskedők </w:t>
      </w:r>
      <w:proofErr w:type="spellStart"/>
      <w:r w:rsidRPr="00D469B8">
        <w:rPr>
          <w:color w:val="auto"/>
        </w:rPr>
        <w:t>Obdorszkba</w:t>
      </w:r>
      <w:proofErr w:type="spellEnd"/>
      <w:r w:rsidRPr="00D469B8">
        <w:rPr>
          <w:color w:val="auto"/>
        </w:rPr>
        <w:t xml:space="preserve"> és csapatostól húzódnak át rajta a szamojédek és részint az osztjákok. </w:t>
      </w:r>
    </w:p>
    <w:p w:rsidR="008E7D23" w:rsidRPr="00D469B8" w:rsidRDefault="008E7D23" w:rsidP="008E7D23">
      <w:pPr>
        <w:pStyle w:val="Default"/>
        <w:ind w:left="40" w:right="20" w:firstLine="500"/>
        <w:jc w:val="both"/>
        <w:rPr>
          <w:color w:val="auto"/>
        </w:rPr>
      </w:pPr>
      <w:r w:rsidRPr="00D469B8">
        <w:rPr>
          <w:color w:val="auto"/>
        </w:rPr>
        <w:t xml:space="preserve">Ez az átjárás 30 versztnyi hosszúságban kinyúlva, széles és tágas, de van neki egy igen nagy hibája: hóviharok idejében, amelyek itt néha 3—4 napig folyvást hihetetlen erővel </w:t>
      </w:r>
      <w:proofErr w:type="spellStart"/>
      <w:r w:rsidRPr="00D469B8">
        <w:rPr>
          <w:color w:val="auto"/>
        </w:rPr>
        <w:t>dühöngenek</w:t>
      </w:r>
      <w:proofErr w:type="spellEnd"/>
      <w:r w:rsidRPr="00D469B8">
        <w:rPr>
          <w:color w:val="auto"/>
        </w:rPr>
        <w:t xml:space="preserve">, rajta nem lehet menedéket </w:t>
      </w:r>
      <w:proofErr w:type="spellStart"/>
      <w:r w:rsidRPr="00D469B8">
        <w:rPr>
          <w:color w:val="auto"/>
        </w:rPr>
        <w:t>ta-lálni</w:t>
      </w:r>
      <w:proofErr w:type="spellEnd"/>
      <w:r w:rsidRPr="00D469B8">
        <w:rPr>
          <w:color w:val="auto"/>
        </w:rPr>
        <w:t xml:space="preserve">, úgy, hogy egész karavánok és rénszarvasnyájak szóródnak szét és pusztulnak el a vihartól, sőt nem ritkán megfagynak az emberek is. Az </w:t>
      </w:r>
      <w:proofErr w:type="spellStart"/>
      <w:r w:rsidRPr="00D469B8">
        <w:rPr>
          <w:color w:val="auto"/>
        </w:rPr>
        <w:t>embe-reknek</w:t>
      </w:r>
      <w:proofErr w:type="spellEnd"/>
      <w:r w:rsidRPr="00D469B8">
        <w:rPr>
          <w:color w:val="auto"/>
        </w:rPr>
        <w:t xml:space="preserve"> a hidegtől való veszedelmének ilyen példája az egyedülinek mondható ezeken az északi vidékeken. A vízi út, a </w:t>
      </w:r>
      <w:proofErr w:type="spellStart"/>
      <w:r w:rsidRPr="00D469B8">
        <w:rPr>
          <w:color w:val="auto"/>
        </w:rPr>
        <w:t>Jelec</w:t>
      </w:r>
      <w:proofErr w:type="spellEnd"/>
      <w:r w:rsidRPr="00D469B8">
        <w:rPr>
          <w:color w:val="auto"/>
        </w:rPr>
        <w:t xml:space="preserve"> és a Szob felső folyásán </w:t>
      </w:r>
      <w:proofErr w:type="spellStart"/>
      <w:r w:rsidRPr="00D469B8">
        <w:rPr>
          <w:color w:val="auto"/>
        </w:rPr>
        <w:t>ke-resztül</w:t>
      </w:r>
      <w:proofErr w:type="spellEnd"/>
      <w:r w:rsidRPr="00D469B8">
        <w:rPr>
          <w:color w:val="auto"/>
        </w:rPr>
        <w:t xml:space="preserve">, amelynek egykor a helyi kereskedésre nézve nagy jelentősége volt, különböző körülményeknél fogva, amelyek e vidék népességének életmódját megváltoztatták, már régtől fogva elvesztette előbbi fontosságát. </w:t>
      </w:r>
    </w:p>
    <w:p w:rsidR="008E7D23" w:rsidRPr="00D469B8" w:rsidRDefault="008E7D23" w:rsidP="008E7D23">
      <w:pPr>
        <w:pStyle w:val="Default"/>
        <w:ind w:left="40" w:firstLine="500"/>
        <w:jc w:val="both"/>
        <w:rPr>
          <w:color w:val="auto"/>
        </w:rPr>
      </w:pPr>
      <w:r w:rsidRPr="00D469B8">
        <w:rPr>
          <w:color w:val="auto"/>
        </w:rPr>
        <w:t xml:space="preserve">c) </w:t>
      </w:r>
      <w:proofErr w:type="spellStart"/>
      <w:r w:rsidRPr="00D469B8">
        <w:rPr>
          <w:rFonts w:ascii="Times-Italic" w:hAnsi="Times-Italic" w:cs="Times-Italic"/>
          <w:i/>
          <w:iCs/>
          <w:color w:val="auto"/>
        </w:rPr>
        <w:t>Hoila</w:t>
      </w:r>
      <w:proofErr w:type="spellEnd"/>
      <w:r w:rsidRPr="00D469B8">
        <w:rPr>
          <w:rFonts w:ascii="Times-Italic" w:hAnsi="Times-Italic" w:cs="Times-Italic"/>
          <w:i/>
          <w:iCs/>
          <w:color w:val="auto"/>
        </w:rPr>
        <w:t xml:space="preserve"> átkelő. </w:t>
      </w:r>
      <w:r w:rsidRPr="00D469B8">
        <w:rPr>
          <w:color w:val="auto"/>
        </w:rPr>
        <w:t xml:space="preserve">Ezen keresztül nagy ritkán csak néhány </w:t>
      </w:r>
      <w:proofErr w:type="spellStart"/>
      <w:r w:rsidRPr="00D469B8">
        <w:rPr>
          <w:color w:val="auto"/>
        </w:rPr>
        <w:t>inorodci</w:t>
      </w:r>
      <w:proofErr w:type="spellEnd"/>
      <w:r w:rsidRPr="00D469B8">
        <w:rPr>
          <w:color w:val="auto"/>
        </w:rPr>
        <w:t xml:space="preserve"> jár. </w:t>
      </w:r>
    </w:p>
    <w:p w:rsidR="008E7D23" w:rsidRPr="00D469B8" w:rsidRDefault="008E7D23" w:rsidP="008E7D23">
      <w:pPr>
        <w:pStyle w:val="Default"/>
        <w:ind w:left="40" w:firstLine="500"/>
        <w:jc w:val="both"/>
        <w:rPr>
          <w:rFonts w:ascii="Times-Italic" w:hAnsi="Times-Italic" w:cs="Times-Italic"/>
          <w:color w:val="auto"/>
        </w:rPr>
      </w:pPr>
      <w:r w:rsidRPr="00D469B8">
        <w:rPr>
          <w:color w:val="auto"/>
        </w:rPr>
        <w:t xml:space="preserve">d) </w:t>
      </w:r>
      <w:proofErr w:type="gramStart"/>
      <w:r w:rsidRPr="00D469B8">
        <w:rPr>
          <w:color w:val="auto"/>
        </w:rPr>
        <w:t>A</w:t>
      </w:r>
      <w:proofErr w:type="gramEnd"/>
      <w:r w:rsidRPr="00D469B8">
        <w:rPr>
          <w:color w:val="auto"/>
        </w:rPr>
        <w:t xml:space="preserve"> </w:t>
      </w:r>
      <w:proofErr w:type="spellStart"/>
      <w:r w:rsidRPr="00D469B8">
        <w:rPr>
          <w:rFonts w:ascii="Times-Italic" w:hAnsi="Times-Italic" w:cs="Times-Italic"/>
          <w:i/>
          <w:iCs/>
          <w:color w:val="auto"/>
        </w:rPr>
        <w:t>Lahortai</w:t>
      </w:r>
      <w:proofErr w:type="spellEnd"/>
      <w:r w:rsidRPr="00D469B8">
        <w:rPr>
          <w:rFonts w:ascii="Times-Italic" w:hAnsi="Times-Italic" w:cs="Times-Italic"/>
          <w:i/>
          <w:iCs/>
          <w:color w:val="auto"/>
        </w:rPr>
        <w:t xml:space="preserve"> átkelő. </w:t>
      </w:r>
    </w:p>
    <w:p w:rsidR="008E7D23" w:rsidRPr="00D469B8" w:rsidRDefault="008E7D23" w:rsidP="008E7D23">
      <w:pPr>
        <w:pStyle w:val="Default"/>
        <w:ind w:left="40" w:firstLine="500"/>
        <w:jc w:val="both"/>
        <w:rPr>
          <w:color w:val="auto"/>
        </w:rPr>
      </w:pPr>
      <w:r w:rsidRPr="00D469B8">
        <w:rPr>
          <w:color w:val="auto"/>
        </w:rPr>
        <w:t xml:space="preserve">c) </w:t>
      </w:r>
      <w:proofErr w:type="gramStart"/>
      <w:r w:rsidRPr="00D469B8">
        <w:rPr>
          <w:color w:val="auto"/>
        </w:rPr>
        <w:t>A</w:t>
      </w:r>
      <w:proofErr w:type="gramEnd"/>
      <w:r w:rsidRPr="00D469B8">
        <w:rPr>
          <w:color w:val="auto"/>
        </w:rPr>
        <w:t xml:space="preserve"> </w:t>
      </w:r>
      <w:proofErr w:type="spellStart"/>
      <w:r w:rsidRPr="00D469B8">
        <w:rPr>
          <w:rFonts w:ascii="Times-Italic" w:hAnsi="Times-Italic" w:cs="Times-Italic"/>
          <w:i/>
          <w:iCs/>
          <w:color w:val="auto"/>
        </w:rPr>
        <w:t>Pularijszkij</w:t>
      </w:r>
      <w:proofErr w:type="spellEnd"/>
      <w:r w:rsidRPr="00D469B8">
        <w:rPr>
          <w:rFonts w:ascii="Times-Italic" w:hAnsi="Times-Italic" w:cs="Times-Italic"/>
          <w:i/>
          <w:iCs/>
          <w:color w:val="auto"/>
        </w:rPr>
        <w:t xml:space="preserve"> átkelő </w:t>
      </w:r>
      <w:r w:rsidRPr="00D469B8">
        <w:rPr>
          <w:color w:val="auto"/>
        </w:rPr>
        <w:t xml:space="preserve">és </w:t>
      </w:r>
    </w:p>
    <w:p w:rsidR="008E7D23" w:rsidRPr="00D469B8" w:rsidRDefault="008E7D23" w:rsidP="008E7D23">
      <w:pPr>
        <w:pStyle w:val="Default"/>
        <w:ind w:left="40" w:firstLine="500"/>
        <w:jc w:val="both"/>
        <w:rPr>
          <w:color w:val="auto"/>
        </w:rPr>
      </w:pPr>
      <w:proofErr w:type="gramStart"/>
      <w:r w:rsidRPr="00D469B8">
        <w:rPr>
          <w:color w:val="auto"/>
        </w:rPr>
        <w:t>f</w:t>
      </w:r>
      <w:proofErr w:type="gramEnd"/>
      <w:r w:rsidRPr="00D469B8">
        <w:rPr>
          <w:color w:val="auto"/>
        </w:rPr>
        <w:t xml:space="preserve">) a </w:t>
      </w:r>
      <w:proofErr w:type="spellStart"/>
      <w:r w:rsidRPr="00D469B8">
        <w:rPr>
          <w:rFonts w:ascii="Times-Italic" w:hAnsi="Times-Italic" w:cs="Times-Italic"/>
          <w:i/>
          <w:iCs/>
          <w:color w:val="auto"/>
        </w:rPr>
        <w:t>Koppolszki</w:t>
      </w:r>
      <w:proofErr w:type="spellEnd"/>
      <w:r w:rsidRPr="00D469B8">
        <w:rPr>
          <w:rFonts w:ascii="Times-Italic" w:hAnsi="Times-Italic" w:cs="Times-Italic"/>
          <w:i/>
          <w:iCs/>
          <w:color w:val="auto"/>
        </w:rPr>
        <w:t xml:space="preserve"> átkelő. </w:t>
      </w:r>
      <w:r w:rsidRPr="00D469B8">
        <w:rPr>
          <w:color w:val="auto"/>
        </w:rPr>
        <w:t xml:space="preserve">Mind a három a </w:t>
      </w:r>
      <w:proofErr w:type="spellStart"/>
      <w:r w:rsidRPr="00D469B8">
        <w:rPr>
          <w:color w:val="auto"/>
        </w:rPr>
        <w:t>Vojkar</w:t>
      </w:r>
      <w:proofErr w:type="spellEnd"/>
      <w:r w:rsidRPr="00D469B8">
        <w:rPr>
          <w:color w:val="auto"/>
        </w:rPr>
        <w:t xml:space="preserve"> folyóhoz vezet. Az </w:t>
      </w:r>
    </w:p>
    <w:p w:rsidR="008E7D23" w:rsidRPr="00D469B8" w:rsidRDefault="008E7D23" w:rsidP="008E7D23">
      <w:pPr>
        <w:pStyle w:val="Default"/>
        <w:rPr>
          <w:color w:val="auto"/>
        </w:rPr>
      </w:pPr>
    </w:p>
    <w:p w:rsidR="008E7D23" w:rsidRPr="00D469B8" w:rsidRDefault="008E7D23" w:rsidP="008E7D23">
      <w:pPr>
        <w:pStyle w:val="Default"/>
        <w:ind w:left="20" w:right="40" w:firstLine="520"/>
        <w:jc w:val="both"/>
        <w:rPr>
          <w:color w:val="auto"/>
        </w:rPr>
      </w:pPr>
      <w:r w:rsidRPr="00D469B8">
        <w:rPr>
          <w:color w:val="auto"/>
        </w:rPr>
        <w:t xml:space="preserve">*) A vad rénszarvasok, amelyek régebben számtalan csordával barangoltak szerte az Urálon, igen megritkultak itt a házi rénszarvasok elszaporodásával, a jávor-szarvasok pedig teljesen odahagyták a rénszarvas csordákkal borított </w:t>
      </w:r>
      <w:proofErr w:type="spellStart"/>
      <w:r w:rsidRPr="00D469B8">
        <w:rPr>
          <w:color w:val="auto"/>
        </w:rPr>
        <w:t>Szigva</w:t>
      </w:r>
      <w:proofErr w:type="spellEnd"/>
      <w:r w:rsidRPr="00D469B8">
        <w:rPr>
          <w:color w:val="auto"/>
        </w:rPr>
        <w:t xml:space="preserve"> part-vidékét, ahol azelőtt ép oly sok volt belőlük, mint a </w:t>
      </w:r>
      <w:proofErr w:type="spellStart"/>
      <w:r w:rsidRPr="00D469B8">
        <w:rPr>
          <w:color w:val="auto"/>
        </w:rPr>
        <w:t>Szoszva</w:t>
      </w:r>
      <w:proofErr w:type="spellEnd"/>
      <w:r w:rsidRPr="00D469B8">
        <w:rPr>
          <w:color w:val="auto"/>
        </w:rPr>
        <w:t xml:space="preserve"> vidékén. </w:t>
      </w:r>
    </w:p>
    <w:p w:rsidR="008E7D23" w:rsidRPr="00D469B8" w:rsidRDefault="008E7D23" w:rsidP="008E7D23">
      <w:pPr>
        <w:rPr>
          <w:rFonts w:ascii="Times-Bold" w:hAnsi="Times-Bold" w:cs="Times-Bold"/>
          <w:sz w:val="24"/>
          <w:szCs w:val="24"/>
        </w:rPr>
      </w:pPr>
      <w:proofErr w:type="spellStart"/>
      <w:r w:rsidRPr="00D469B8">
        <w:rPr>
          <w:rFonts w:ascii="Times-Bold" w:hAnsi="Times-Bold" w:cs="Times-Bold"/>
          <w:sz w:val="24"/>
          <w:szCs w:val="24"/>
        </w:rPr>
        <w:t>Földr</w:t>
      </w:r>
      <w:proofErr w:type="spellEnd"/>
      <w:r w:rsidRPr="00D469B8">
        <w:rPr>
          <w:rFonts w:ascii="Times-Bold" w:hAnsi="Times-Bold" w:cs="Times-Bold"/>
          <w:sz w:val="24"/>
          <w:szCs w:val="24"/>
        </w:rPr>
        <w:t>. Közi. 1906. nov. IX. füzet. 25</w:t>
      </w:r>
    </w:p>
    <w:p w:rsidR="008E7D23" w:rsidRPr="00D469B8" w:rsidRDefault="008E7D23">
      <w:pPr>
        <w:rPr>
          <w:rFonts w:ascii="Times-Bold" w:hAnsi="Times-Bold" w:cs="Times-Bold"/>
          <w:sz w:val="24"/>
          <w:szCs w:val="24"/>
        </w:rPr>
      </w:pPr>
      <w:r w:rsidRPr="00D469B8">
        <w:rPr>
          <w:rFonts w:ascii="Times-Bold" w:hAnsi="Times-Bold" w:cs="Times-Bold"/>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366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40"/>
        <w:jc w:val="both"/>
        <w:rPr>
          <w:color w:val="auto"/>
        </w:rPr>
      </w:pPr>
      <w:proofErr w:type="gramStart"/>
      <w:r w:rsidRPr="00D469B8">
        <w:rPr>
          <w:rFonts w:cstheme="minorBidi"/>
          <w:color w:val="auto"/>
        </w:rPr>
        <w:t>utolsó</w:t>
      </w:r>
      <w:proofErr w:type="gramEnd"/>
      <w:r w:rsidRPr="00D469B8">
        <w:rPr>
          <w:rFonts w:cstheme="minorBidi"/>
          <w:color w:val="auto"/>
        </w:rPr>
        <w:t xml:space="preserve"> köztük a legalkalmasabb tágas volta és talajának egyenletessége miatt, de kinyúlik mintegy 30 versztnyire ; az első kettő jóval meredekebb, gödrösebb és emiatt a karavánok átkelésére igen alkalmatlan ; mindamellett hasonlíthatatlanul rövidebb a </w:t>
      </w:r>
      <w:proofErr w:type="spellStart"/>
      <w:r w:rsidRPr="00D469B8">
        <w:rPr>
          <w:rFonts w:cstheme="minorBidi"/>
          <w:color w:val="auto"/>
        </w:rPr>
        <w:t>Koppolszkinál</w:t>
      </w:r>
      <w:proofErr w:type="spellEnd"/>
      <w:r w:rsidRPr="00D469B8">
        <w:rPr>
          <w:rFonts w:cstheme="minorBidi"/>
          <w:color w:val="auto"/>
        </w:rPr>
        <w:t xml:space="preserve">. Ezeken kívül meg lehet itt még említeni a </w:t>
      </w:r>
      <w:proofErr w:type="spellStart"/>
      <w:r w:rsidRPr="00D469B8">
        <w:rPr>
          <w:rFonts w:ascii="Times-Italic" w:hAnsi="Times-Italic" w:cs="Times-Italic"/>
          <w:i/>
          <w:iCs/>
          <w:color w:val="auto"/>
        </w:rPr>
        <w:t>Pirbejszki</w:t>
      </w:r>
      <w:proofErr w:type="spellEnd"/>
      <w:r w:rsidRPr="00D469B8">
        <w:rPr>
          <w:rFonts w:ascii="Times-Italic" w:hAnsi="Times-Italic" w:cs="Times-Italic"/>
          <w:i/>
          <w:iCs/>
          <w:color w:val="auto"/>
        </w:rPr>
        <w:t xml:space="preserve"> átkelőt </w:t>
      </w:r>
      <w:r w:rsidRPr="00D469B8">
        <w:rPr>
          <w:color w:val="auto"/>
        </w:rPr>
        <w:t xml:space="preserve">is, amelyen különben igen ritkán mennek. </w:t>
      </w:r>
    </w:p>
    <w:p w:rsidR="008E7D23" w:rsidRPr="00D469B8" w:rsidRDefault="008E7D23" w:rsidP="008E7D23">
      <w:pPr>
        <w:pStyle w:val="Default"/>
        <w:ind w:left="40" w:right="20" w:firstLine="520"/>
        <w:jc w:val="both"/>
        <w:rPr>
          <w:color w:val="auto"/>
        </w:rPr>
      </w:pPr>
      <w:proofErr w:type="gramStart"/>
      <w:r w:rsidRPr="00D469B8">
        <w:rPr>
          <w:color w:val="auto"/>
        </w:rPr>
        <w:t>g</w:t>
      </w:r>
      <w:proofErr w:type="gramEnd"/>
      <w:r w:rsidRPr="00D469B8">
        <w:rPr>
          <w:color w:val="auto"/>
        </w:rPr>
        <w:t xml:space="preserve">) A </w:t>
      </w:r>
      <w:proofErr w:type="spellStart"/>
      <w:r w:rsidRPr="00D469B8">
        <w:rPr>
          <w:rFonts w:ascii="Times-Italic" w:hAnsi="Times-Italic" w:cs="Times-Italic"/>
          <w:i/>
          <w:iCs/>
          <w:color w:val="auto"/>
        </w:rPr>
        <w:t>Harota</w:t>
      </w:r>
      <w:proofErr w:type="spellEnd"/>
      <w:r w:rsidRPr="00D469B8">
        <w:rPr>
          <w:rFonts w:ascii="Times-Italic" w:hAnsi="Times-Italic" w:cs="Times-Italic"/>
          <w:i/>
          <w:iCs/>
          <w:color w:val="auto"/>
        </w:rPr>
        <w:t xml:space="preserve"> átkelő, </w:t>
      </w:r>
      <w:r w:rsidRPr="00D469B8">
        <w:rPr>
          <w:color w:val="auto"/>
        </w:rPr>
        <w:t>ezt oroszul „</w:t>
      </w:r>
      <w:proofErr w:type="spellStart"/>
      <w:r w:rsidRPr="00D469B8">
        <w:rPr>
          <w:rFonts w:ascii="Times-Italic" w:hAnsi="Times-Italic" w:cs="Times-Italic"/>
          <w:i/>
          <w:iCs/>
          <w:color w:val="auto"/>
        </w:rPr>
        <w:t>Szinszkij</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perechod</w:t>
      </w:r>
      <w:proofErr w:type="spellEnd"/>
      <w:r w:rsidRPr="00D469B8">
        <w:rPr>
          <w:rFonts w:ascii="Times-Italic" w:hAnsi="Times-Italic" w:cs="Times-Italic"/>
          <w:i/>
          <w:iCs/>
          <w:color w:val="auto"/>
          <w:position w:val="8"/>
          <w:vertAlign w:val="superscript"/>
        </w:rPr>
        <w:t>1</w:t>
      </w:r>
      <w:r w:rsidRPr="00D469B8">
        <w:rPr>
          <w:rFonts w:ascii="Times-Italic" w:hAnsi="Times-Italic" w:cs="Times-Italic"/>
          <w:i/>
          <w:iCs/>
          <w:color w:val="auto"/>
        </w:rPr>
        <w:t>1-</w:t>
      </w:r>
      <w:r w:rsidRPr="00D469B8">
        <w:rPr>
          <w:color w:val="auto"/>
        </w:rPr>
        <w:t xml:space="preserve">nak mondják, mert a </w:t>
      </w:r>
      <w:proofErr w:type="spellStart"/>
      <w:r w:rsidRPr="00D469B8">
        <w:rPr>
          <w:color w:val="auto"/>
        </w:rPr>
        <w:t>Szinja-folyóhoz</w:t>
      </w:r>
      <w:proofErr w:type="spellEnd"/>
      <w:r w:rsidRPr="00D469B8">
        <w:rPr>
          <w:color w:val="auto"/>
        </w:rPr>
        <w:t xml:space="preserve"> vezet. </w:t>
      </w:r>
    </w:p>
    <w:p w:rsidR="008E7D23" w:rsidRPr="00D469B8" w:rsidRDefault="008E7D23" w:rsidP="008E7D23">
      <w:pPr>
        <w:pStyle w:val="Default"/>
        <w:ind w:left="40" w:firstLine="520"/>
        <w:jc w:val="both"/>
        <w:rPr>
          <w:color w:val="auto"/>
        </w:rPr>
      </w:pPr>
      <w:proofErr w:type="gramStart"/>
      <w:r w:rsidRPr="00D469B8">
        <w:rPr>
          <w:color w:val="auto"/>
        </w:rPr>
        <w:t>h</w:t>
      </w:r>
      <w:proofErr w:type="gramEnd"/>
      <w:r w:rsidRPr="00D469B8">
        <w:rPr>
          <w:color w:val="auto"/>
        </w:rPr>
        <w:t xml:space="preserve">) A </w:t>
      </w:r>
      <w:proofErr w:type="spellStart"/>
      <w:r w:rsidRPr="00D469B8">
        <w:rPr>
          <w:rFonts w:ascii="Times-Italic" w:hAnsi="Times-Italic" w:cs="Times-Italic"/>
          <w:i/>
          <w:iCs/>
          <w:color w:val="auto"/>
        </w:rPr>
        <w:t>Kajemszki</w:t>
      </w:r>
      <w:proofErr w:type="spellEnd"/>
      <w:r w:rsidRPr="00D469B8">
        <w:rPr>
          <w:rFonts w:ascii="Times-Italic" w:hAnsi="Times-Italic" w:cs="Times-Italic"/>
          <w:i/>
          <w:iCs/>
          <w:color w:val="auto"/>
        </w:rPr>
        <w:t xml:space="preserve"> </w:t>
      </w:r>
      <w:r w:rsidRPr="00D469B8">
        <w:rPr>
          <w:color w:val="auto"/>
        </w:rPr>
        <w:t xml:space="preserve">és </w:t>
      </w:r>
    </w:p>
    <w:p w:rsidR="008E7D23" w:rsidRPr="00D469B8" w:rsidRDefault="008E7D23" w:rsidP="008E7D23">
      <w:pPr>
        <w:pStyle w:val="Default"/>
        <w:ind w:left="40" w:right="20" w:firstLine="520"/>
        <w:jc w:val="both"/>
        <w:rPr>
          <w:color w:val="auto"/>
        </w:rPr>
      </w:pPr>
      <w:r w:rsidRPr="00D469B8">
        <w:rPr>
          <w:color w:val="auto"/>
        </w:rPr>
        <w:t xml:space="preserve">i) a </w:t>
      </w:r>
      <w:proofErr w:type="spellStart"/>
      <w:r w:rsidRPr="00D469B8">
        <w:rPr>
          <w:rFonts w:ascii="Times-Italic" w:hAnsi="Times-Italic" w:cs="Times-Italic"/>
          <w:i/>
          <w:iCs/>
          <w:color w:val="auto"/>
        </w:rPr>
        <w:t>Toravszki</w:t>
      </w:r>
      <w:proofErr w:type="spellEnd"/>
      <w:r w:rsidRPr="00D469B8">
        <w:rPr>
          <w:rFonts w:ascii="Times-Italic" w:hAnsi="Times-Italic" w:cs="Times-Italic"/>
          <w:i/>
          <w:iCs/>
          <w:color w:val="auto"/>
        </w:rPr>
        <w:t xml:space="preserve"> átkelők. </w:t>
      </w:r>
      <w:r w:rsidRPr="00D469B8">
        <w:rPr>
          <w:color w:val="auto"/>
        </w:rPr>
        <w:t xml:space="preserve">Mindkettő a </w:t>
      </w:r>
      <w:proofErr w:type="spellStart"/>
      <w:r w:rsidRPr="00D469B8">
        <w:rPr>
          <w:color w:val="auto"/>
        </w:rPr>
        <w:t>Szigvához</w:t>
      </w:r>
      <w:proofErr w:type="spellEnd"/>
      <w:r w:rsidRPr="00D469B8">
        <w:rPr>
          <w:color w:val="auto"/>
        </w:rPr>
        <w:t xml:space="preserve"> vezet. Ezeken </w:t>
      </w:r>
      <w:proofErr w:type="spellStart"/>
      <w:r w:rsidRPr="00D469B8">
        <w:rPr>
          <w:color w:val="auto"/>
        </w:rPr>
        <w:t>különö-sen</w:t>
      </w:r>
      <w:proofErr w:type="spellEnd"/>
      <w:r w:rsidRPr="00D469B8">
        <w:rPr>
          <w:color w:val="auto"/>
        </w:rPr>
        <w:t xml:space="preserve"> akkor van forgalom, midőn a Pecsora vidékén rossz termés van, amikor is sokan sietnek </w:t>
      </w:r>
      <w:proofErr w:type="spellStart"/>
      <w:r w:rsidRPr="00D469B8">
        <w:rPr>
          <w:color w:val="auto"/>
        </w:rPr>
        <w:t>Berezovba</w:t>
      </w:r>
      <w:proofErr w:type="spellEnd"/>
      <w:r w:rsidRPr="00D469B8">
        <w:rPr>
          <w:color w:val="auto"/>
        </w:rPr>
        <w:t xml:space="preserve"> a liszt bevásárlására. </w:t>
      </w:r>
    </w:p>
    <w:p w:rsidR="008E7D23" w:rsidRPr="00D469B8" w:rsidRDefault="008E7D23" w:rsidP="008E7D23">
      <w:pPr>
        <w:pStyle w:val="Default"/>
        <w:ind w:left="40" w:right="20" w:firstLine="520"/>
        <w:jc w:val="both"/>
        <w:rPr>
          <w:color w:val="auto"/>
        </w:rPr>
      </w:pPr>
      <w:r w:rsidRPr="00D469B8">
        <w:rPr>
          <w:color w:val="auto"/>
        </w:rPr>
        <w:t xml:space="preserve">Azok az </w:t>
      </w:r>
      <w:proofErr w:type="spellStart"/>
      <w:r w:rsidRPr="00D469B8">
        <w:rPr>
          <w:color w:val="auto"/>
        </w:rPr>
        <w:t>útak</w:t>
      </w:r>
      <w:proofErr w:type="spellEnd"/>
      <w:r w:rsidRPr="00D469B8">
        <w:rPr>
          <w:color w:val="auto"/>
        </w:rPr>
        <w:t xml:space="preserve">, amelyek a Pecsora vidékéről és a </w:t>
      </w:r>
      <w:proofErr w:type="spellStart"/>
      <w:r w:rsidRPr="00D469B8">
        <w:rPr>
          <w:color w:val="auto"/>
        </w:rPr>
        <w:t>Visera</w:t>
      </w:r>
      <w:proofErr w:type="spellEnd"/>
      <w:r w:rsidRPr="00D469B8">
        <w:rPr>
          <w:color w:val="auto"/>
        </w:rPr>
        <w:t xml:space="preserve"> öntözte </w:t>
      </w:r>
      <w:proofErr w:type="spellStart"/>
      <w:r w:rsidRPr="00D469B8">
        <w:rPr>
          <w:color w:val="auto"/>
        </w:rPr>
        <w:t>he-lyekről</w:t>
      </w:r>
      <w:proofErr w:type="spellEnd"/>
      <w:r w:rsidRPr="00D469B8">
        <w:rPr>
          <w:color w:val="auto"/>
        </w:rPr>
        <w:t xml:space="preserve"> vezetnek át az Urálon, minden jelentőségüket elvesztették az Ural két oldalán lakozók kereskedelmi érintkezésének megszűntével. Kivételt tesz </w:t>
      </w:r>
      <w:proofErr w:type="gramStart"/>
      <w:r w:rsidRPr="00D469B8">
        <w:rPr>
          <w:color w:val="auto"/>
        </w:rPr>
        <w:t>csak :</w:t>
      </w:r>
      <w:proofErr w:type="gramEnd"/>
      <w:r w:rsidRPr="00D469B8">
        <w:rPr>
          <w:color w:val="auto"/>
        </w:rPr>
        <w:t xml:space="preserve"> </w:t>
      </w:r>
    </w:p>
    <w:p w:rsidR="008E7D23" w:rsidRPr="00D469B8" w:rsidRDefault="008E7D23" w:rsidP="008E7D23">
      <w:pPr>
        <w:pStyle w:val="Default"/>
        <w:ind w:left="40" w:right="20" w:firstLine="520"/>
        <w:jc w:val="both"/>
        <w:rPr>
          <w:color w:val="auto"/>
        </w:rPr>
      </w:pPr>
      <w:r w:rsidRPr="00D469B8">
        <w:rPr>
          <w:color w:val="auto"/>
        </w:rPr>
        <w:t xml:space="preserve">1. Az </w:t>
      </w:r>
      <w:proofErr w:type="spellStart"/>
      <w:r w:rsidRPr="00D469B8">
        <w:rPr>
          <w:rFonts w:ascii="Times-Italic" w:hAnsi="Times-Italic" w:cs="Times-Italic"/>
          <w:i/>
          <w:iCs/>
          <w:color w:val="auto"/>
        </w:rPr>
        <w:t>Oraneckij-út</w:t>
      </w:r>
      <w:proofErr w:type="spellEnd"/>
      <w:r w:rsidRPr="00D469B8">
        <w:rPr>
          <w:rFonts w:ascii="Times-Italic" w:hAnsi="Times-Italic" w:cs="Times-Italic"/>
          <w:i/>
          <w:iCs/>
          <w:color w:val="auto"/>
        </w:rPr>
        <w:t xml:space="preserve">, </w:t>
      </w:r>
      <w:r w:rsidRPr="00D469B8">
        <w:rPr>
          <w:color w:val="auto"/>
        </w:rPr>
        <w:t xml:space="preserve">amely a Pecsora mellett fekvő </w:t>
      </w:r>
      <w:proofErr w:type="spellStart"/>
      <w:r w:rsidRPr="00D469B8">
        <w:rPr>
          <w:color w:val="auto"/>
        </w:rPr>
        <w:t>Oranec</w:t>
      </w:r>
      <w:proofErr w:type="spellEnd"/>
      <w:r w:rsidRPr="00D469B8">
        <w:rPr>
          <w:color w:val="auto"/>
        </w:rPr>
        <w:t xml:space="preserve"> falutól a </w:t>
      </w:r>
      <w:proofErr w:type="spellStart"/>
      <w:r w:rsidRPr="00D469B8">
        <w:rPr>
          <w:color w:val="auto"/>
        </w:rPr>
        <w:t>Szigva</w:t>
      </w:r>
      <w:proofErr w:type="spellEnd"/>
      <w:r w:rsidRPr="00D469B8">
        <w:rPr>
          <w:color w:val="auto"/>
        </w:rPr>
        <w:t xml:space="preserve"> mellett fekvő </w:t>
      </w:r>
      <w:proofErr w:type="spellStart"/>
      <w:r w:rsidRPr="00D469B8">
        <w:rPr>
          <w:rFonts w:ascii="Times-Italic" w:hAnsi="Times-Italic" w:cs="Times-Italic"/>
          <w:i/>
          <w:iCs/>
          <w:color w:val="auto"/>
        </w:rPr>
        <w:t>Sukerinszkij</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jnrtokig</w:t>
      </w:r>
      <w:proofErr w:type="spellEnd"/>
      <w:r w:rsidRPr="00D469B8">
        <w:rPr>
          <w:color w:val="auto"/>
        </w:rPr>
        <w:t xml:space="preserve">») vezet. Ez az út már régtől fogva nem csekély jelentőséget nyert: minden télen átszállítanak rajta a Pecsora partjairól a </w:t>
      </w:r>
      <w:proofErr w:type="spellStart"/>
      <w:r w:rsidRPr="00D469B8">
        <w:rPr>
          <w:color w:val="auto"/>
        </w:rPr>
        <w:t>Szigvára</w:t>
      </w:r>
      <w:proofErr w:type="spellEnd"/>
      <w:r w:rsidRPr="00D469B8">
        <w:rPr>
          <w:color w:val="auto"/>
        </w:rPr>
        <w:t xml:space="preserve"> körülbelül 1500 pudnyi lisztet. Úgy hogy, míg a liszt rendes ára </w:t>
      </w:r>
      <w:proofErr w:type="spellStart"/>
      <w:r w:rsidRPr="00D469B8">
        <w:rPr>
          <w:color w:val="auto"/>
        </w:rPr>
        <w:t>Berezovban</w:t>
      </w:r>
      <w:proofErr w:type="spellEnd"/>
      <w:r w:rsidRPr="00D469B8">
        <w:rPr>
          <w:color w:val="auto"/>
        </w:rPr>
        <w:t xml:space="preserve"> 80 </w:t>
      </w:r>
      <w:proofErr w:type="spellStart"/>
      <w:r w:rsidRPr="00D469B8">
        <w:rPr>
          <w:color w:val="auto"/>
        </w:rPr>
        <w:t>kopeka</w:t>
      </w:r>
      <w:proofErr w:type="spellEnd"/>
      <w:r w:rsidRPr="00D469B8">
        <w:rPr>
          <w:color w:val="auto"/>
        </w:rPr>
        <w:t xml:space="preserve"> és 1 rubel 50 </w:t>
      </w:r>
      <w:proofErr w:type="spellStart"/>
      <w:r w:rsidRPr="00D469B8">
        <w:rPr>
          <w:color w:val="auto"/>
        </w:rPr>
        <w:t>kopeka</w:t>
      </w:r>
      <w:proofErr w:type="spellEnd"/>
      <w:r w:rsidRPr="00D469B8">
        <w:rPr>
          <w:color w:val="auto"/>
        </w:rPr>
        <w:t xml:space="preserve"> között </w:t>
      </w:r>
      <w:proofErr w:type="spellStart"/>
      <w:r w:rsidRPr="00D469B8">
        <w:rPr>
          <w:color w:val="auto"/>
        </w:rPr>
        <w:t>vál-takozik</w:t>
      </w:r>
      <w:proofErr w:type="spellEnd"/>
      <w:r w:rsidRPr="00D469B8">
        <w:rPr>
          <w:color w:val="auto"/>
        </w:rPr>
        <w:t xml:space="preserve">, a Pecsorán fölmegy 2 rubeltől 3 r. 50 </w:t>
      </w:r>
      <w:proofErr w:type="spellStart"/>
      <w:r w:rsidRPr="00D469B8">
        <w:rPr>
          <w:color w:val="auto"/>
        </w:rPr>
        <w:t>kopekáig</w:t>
      </w:r>
      <w:proofErr w:type="spellEnd"/>
      <w:r w:rsidRPr="00D469B8">
        <w:rPr>
          <w:color w:val="auto"/>
        </w:rPr>
        <w:t xml:space="preserve"> (némely években még 5 rubelig is), ezért aztán 20 évvel ezelőtt a Pecsora mellékén lakó zűrjének kezdték a lisztet </w:t>
      </w:r>
      <w:proofErr w:type="spellStart"/>
      <w:r w:rsidRPr="00D469B8">
        <w:rPr>
          <w:color w:val="auto"/>
        </w:rPr>
        <w:t>Berezovban</w:t>
      </w:r>
      <w:proofErr w:type="spellEnd"/>
      <w:r w:rsidRPr="00D469B8">
        <w:rPr>
          <w:color w:val="auto"/>
        </w:rPr>
        <w:t xml:space="preserve"> venni, amelyet a </w:t>
      </w:r>
      <w:proofErr w:type="spellStart"/>
      <w:r w:rsidRPr="00D469B8">
        <w:rPr>
          <w:color w:val="auto"/>
        </w:rPr>
        <w:t>Szoszva</w:t>
      </w:r>
      <w:proofErr w:type="spellEnd"/>
      <w:r w:rsidRPr="00D469B8">
        <w:rPr>
          <w:color w:val="auto"/>
        </w:rPr>
        <w:t xml:space="preserve"> és a </w:t>
      </w:r>
      <w:proofErr w:type="spellStart"/>
      <w:r w:rsidRPr="00D469B8">
        <w:rPr>
          <w:color w:val="auto"/>
        </w:rPr>
        <w:t>Szigva</w:t>
      </w:r>
      <w:proofErr w:type="spellEnd"/>
      <w:r w:rsidRPr="00D469B8">
        <w:rPr>
          <w:color w:val="auto"/>
        </w:rPr>
        <w:t xml:space="preserve"> vizén elhoztak a </w:t>
      </w:r>
      <w:proofErr w:type="spellStart"/>
      <w:r w:rsidRPr="00D469B8">
        <w:rPr>
          <w:color w:val="auto"/>
        </w:rPr>
        <w:t>Sukerja</w:t>
      </w:r>
      <w:proofErr w:type="spellEnd"/>
      <w:r w:rsidRPr="00D469B8">
        <w:rPr>
          <w:color w:val="auto"/>
        </w:rPr>
        <w:t xml:space="preserve"> torkolatáig, innét pedig télen rénszarvasokkal </w:t>
      </w:r>
      <w:proofErr w:type="spellStart"/>
      <w:r w:rsidRPr="00D469B8">
        <w:rPr>
          <w:color w:val="auto"/>
        </w:rPr>
        <w:t>átszállítot-ták</w:t>
      </w:r>
      <w:proofErr w:type="spellEnd"/>
      <w:r w:rsidRPr="00D469B8">
        <w:rPr>
          <w:color w:val="auto"/>
        </w:rPr>
        <w:t xml:space="preserve"> az Urálon a Pecsora vidékére. Megnyervén a helyi hatóság engedélyét, </w:t>
      </w:r>
      <w:proofErr w:type="spellStart"/>
      <w:r w:rsidRPr="00D469B8">
        <w:rPr>
          <w:color w:val="auto"/>
        </w:rPr>
        <w:t>Sukerjában</w:t>
      </w:r>
      <w:proofErr w:type="spellEnd"/>
      <w:r w:rsidRPr="00D469B8">
        <w:rPr>
          <w:color w:val="auto"/>
        </w:rPr>
        <w:t xml:space="preserve"> bárkákat építettek, a régi </w:t>
      </w:r>
      <w:proofErr w:type="spellStart"/>
      <w:r w:rsidRPr="00D469B8">
        <w:rPr>
          <w:color w:val="auto"/>
        </w:rPr>
        <w:t>útat</w:t>
      </w:r>
      <w:proofErr w:type="spellEnd"/>
      <w:r w:rsidRPr="00D469B8">
        <w:rPr>
          <w:color w:val="auto"/>
        </w:rPr>
        <w:t xml:space="preserve"> a Pecsorától a </w:t>
      </w:r>
      <w:proofErr w:type="spellStart"/>
      <w:r w:rsidRPr="00D469B8">
        <w:rPr>
          <w:color w:val="auto"/>
        </w:rPr>
        <w:t>Sukerjáig</w:t>
      </w:r>
      <w:proofErr w:type="spellEnd"/>
      <w:r w:rsidRPr="00D469B8">
        <w:rPr>
          <w:color w:val="auto"/>
        </w:rPr>
        <w:t xml:space="preserve"> az </w:t>
      </w:r>
      <w:proofErr w:type="spellStart"/>
      <w:r w:rsidRPr="00D469B8">
        <w:rPr>
          <w:color w:val="auto"/>
        </w:rPr>
        <w:t>erdők-ben</w:t>
      </w:r>
      <w:proofErr w:type="spellEnd"/>
      <w:r w:rsidRPr="00D469B8">
        <w:rPr>
          <w:color w:val="auto"/>
        </w:rPr>
        <w:t xml:space="preserve"> végzett újabb vágások segítségével megrövidítették, és ily módon </w:t>
      </w:r>
      <w:proofErr w:type="spellStart"/>
      <w:r w:rsidRPr="00D469B8">
        <w:rPr>
          <w:color w:val="auto"/>
        </w:rPr>
        <w:t>alkal-mas</w:t>
      </w:r>
      <w:proofErr w:type="spellEnd"/>
      <w:r w:rsidRPr="00D469B8">
        <w:rPr>
          <w:color w:val="auto"/>
        </w:rPr>
        <w:t xml:space="preserve"> </w:t>
      </w:r>
      <w:proofErr w:type="spellStart"/>
      <w:r w:rsidRPr="00D469B8">
        <w:rPr>
          <w:color w:val="auto"/>
        </w:rPr>
        <w:t>útat</w:t>
      </w:r>
      <w:proofErr w:type="spellEnd"/>
      <w:r w:rsidRPr="00D469B8">
        <w:rPr>
          <w:color w:val="auto"/>
        </w:rPr>
        <w:t xml:space="preserve"> csináltak, amelyen attól fogva a liszt-szállítás szakadatlanul folyik. Minden nyáron még máig is két </w:t>
      </w:r>
      <w:proofErr w:type="spellStart"/>
      <w:r w:rsidRPr="00D469B8">
        <w:rPr>
          <w:color w:val="auto"/>
        </w:rPr>
        <w:t>útat</w:t>
      </w:r>
      <w:proofErr w:type="spellEnd"/>
      <w:r w:rsidRPr="00D469B8">
        <w:rPr>
          <w:color w:val="auto"/>
        </w:rPr>
        <w:t xml:space="preserve"> tesznek meg bárkákon, amelyekre föl lehet rakni 1000 pudot. A lisztet a </w:t>
      </w:r>
      <w:proofErr w:type="spellStart"/>
      <w:r w:rsidRPr="00D469B8">
        <w:rPr>
          <w:color w:val="auto"/>
        </w:rPr>
        <w:t>Sukerinszkij</w:t>
      </w:r>
      <w:proofErr w:type="spellEnd"/>
      <w:r w:rsidRPr="00D469B8">
        <w:rPr>
          <w:color w:val="auto"/>
        </w:rPr>
        <w:t xml:space="preserve"> </w:t>
      </w:r>
      <w:proofErr w:type="spellStart"/>
      <w:r w:rsidRPr="00D469B8">
        <w:rPr>
          <w:color w:val="auto"/>
        </w:rPr>
        <w:t>jurtokhoz</w:t>
      </w:r>
      <w:proofErr w:type="spellEnd"/>
      <w:r w:rsidRPr="00D469B8">
        <w:rPr>
          <w:color w:val="auto"/>
        </w:rPr>
        <w:t xml:space="preserve"> közel lakó </w:t>
      </w:r>
      <w:proofErr w:type="spellStart"/>
      <w:r w:rsidRPr="00D469B8">
        <w:rPr>
          <w:color w:val="auto"/>
        </w:rPr>
        <w:t>zűrjé-nek</w:t>
      </w:r>
      <w:proofErr w:type="spellEnd"/>
      <w:r w:rsidRPr="00D469B8">
        <w:rPr>
          <w:color w:val="auto"/>
        </w:rPr>
        <w:t xml:space="preserve"> raktározzák, külön udvarban vagy éléskamrákban, ahol az a tél beálltáig fekszik és az első szán-úttal átszállítják az Urálon. Az </w:t>
      </w:r>
      <w:proofErr w:type="spellStart"/>
      <w:r w:rsidRPr="00D469B8">
        <w:rPr>
          <w:color w:val="auto"/>
        </w:rPr>
        <w:t>oraneci-út</w:t>
      </w:r>
      <w:proofErr w:type="spellEnd"/>
      <w:r w:rsidRPr="00D469B8">
        <w:rPr>
          <w:color w:val="auto"/>
        </w:rPr>
        <w:t xml:space="preserve"> </w:t>
      </w:r>
      <w:proofErr w:type="spellStart"/>
      <w:r w:rsidRPr="00D469B8">
        <w:rPr>
          <w:color w:val="auto"/>
        </w:rPr>
        <w:t>Oranec-ből</w:t>
      </w:r>
      <w:proofErr w:type="spellEnd"/>
      <w:r w:rsidRPr="00D469B8">
        <w:rPr>
          <w:color w:val="auto"/>
        </w:rPr>
        <w:t xml:space="preserve"> indul ki és a </w:t>
      </w:r>
      <w:proofErr w:type="spellStart"/>
      <w:r w:rsidRPr="00D469B8">
        <w:rPr>
          <w:color w:val="auto"/>
        </w:rPr>
        <w:t>Szapljä</w:t>
      </w:r>
      <w:proofErr w:type="spellEnd"/>
      <w:r w:rsidRPr="00D469B8">
        <w:rPr>
          <w:color w:val="auto"/>
        </w:rPr>
        <w:t xml:space="preserve"> mellett el a </w:t>
      </w:r>
      <w:proofErr w:type="spellStart"/>
      <w:r w:rsidRPr="00D469B8">
        <w:rPr>
          <w:color w:val="auto"/>
        </w:rPr>
        <w:t>Szanszki</w:t>
      </w:r>
      <w:proofErr w:type="spellEnd"/>
      <w:r w:rsidRPr="00D469B8">
        <w:rPr>
          <w:color w:val="auto"/>
        </w:rPr>
        <w:t xml:space="preserve"> völgyben vezet a </w:t>
      </w:r>
      <w:proofErr w:type="spellStart"/>
      <w:r w:rsidRPr="00D469B8">
        <w:rPr>
          <w:color w:val="auto"/>
        </w:rPr>
        <w:t>Nyaroikán</w:t>
      </w:r>
      <w:proofErr w:type="spellEnd"/>
      <w:r w:rsidRPr="00D469B8">
        <w:rPr>
          <w:color w:val="auto"/>
        </w:rPr>
        <w:t xml:space="preserve"> keresztül a </w:t>
      </w:r>
      <w:proofErr w:type="spellStart"/>
      <w:r w:rsidRPr="00D469B8">
        <w:rPr>
          <w:color w:val="auto"/>
        </w:rPr>
        <w:t>Sukerja-folyó</w:t>
      </w:r>
      <w:proofErr w:type="spellEnd"/>
      <w:r w:rsidRPr="00D469B8">
        <w:rPr>
          <w:color w:val="auto"/>
        </w:rPr>
        <w:t xml:space="preserve"> völgyébe és innét a </w:t>
      </w:r>
      <w:proofErr w:type="spellStart"/>
      <w:r w:rsidRPr="00D469B8">
        <w:rPr>
          <w:color w:val="auto"/>
        </w:rPr>
        <w:t>Kvosznyar</w:t>
      </w:r>
      <w:proofErr w:type="spellEnd"/>
      <w:r w:rsidRPr="00D469B8">
        <w:rPr>
          <w:color w:val="auto"/>
        </w:rPr>
        <w:t xml:space="preserve"> hegyen keresztül a </w:t>
      </w:r>
      <w:proofErr w:type="spellStart"/>
      <w:r w:rsidRPr="00D469B8">
        <w:rPr>
          <w:color w:val="auto"/>
        </w:rPr>
        <w:t>Sukerinszkij</w:t>
      </w:r>
      <w:proofErr w:type="spellEnd"/>
      <w:r w:rsidRPr="00D469B8">
        <w:rPr>
          <w:color w:val="auto"/>
        </w:rPr>
        <w:t xml:space="preserve"> </w:t>
      </w:r>
      <w:proofErr w:type="spellStart"/>
      <w:r w:rsidRPr="00D469B8">
        <w:rPr>
          <w:color w:val="auto"/>
        </w:rPr>
        <w:t>jurtokba</w:t>
      </w:r>
      <w:proofErr w:type="spellEnd"/>
      <w:r w:rsidRPr="00D469B8">
        <w:rPr>
          <w:color w:val="auto"/>
        </w:rPr>
        <w:t xml:space="preserve">. </w:t>
      </w:r>
    </w:p>
    <w:p w:rsidR="008E7D23" w:rsidRPr="00D469B8" w:rsidRDefault="008E7D23" w:rsidP="008E7D23">
      <w:pPr>
        <w:pStyle w:val="Default"/>
        <w:ind w:left="40" w:right="20" w:firstLine="520"/>
        <w:jc w:val="both"/>
        <w:rPr>
          <w:color w:val="auto"/>
        </w:rPr>
      </w:pPr>
      <w:r w:rsidRPr="00D469B8">
        <w:rPr>
          <w:color w:val="auto"/>
        </w:rPr>
        <w:t xml:space="preserve">2 A </w:t>
      </w:r>
      <w:proofErr w:type="spellStart"/>
      <w:r w:rsidRPr="00D469B8">
        <w:rPr>
          <w:rFonts w:ascii="Times-Italic" w:hAnsi="Times-Italic" w:cs="Times-Italic"/>
          <w:i/>
          <w:iCs/>
          <w:color w:val="auto"/>
        </w:rPr>
        <w:t>Scsugorszkij-út</w:t>
      </w:r>
      <w:proofErr w:type="spellEnd"/>
      <w:r w:rsidRPr="00D469B8">
        <w:rPr>
          <w:rFonts w:ascii="Times-Italic" w:hAnsi="Times-Italic" w:cs="Times-Italic"/>
          <w:i/>
          <w:iCs/>
          <w:color w:val="auto"/>
        </w:rPr>
        <w:t xml:space="preserve">. </w:t>
      </w:r>
      <w:r w:rsidRPr="00D469B8">
        <w:rPr>
          <w:color w:val="auto"/>
        </w:rPr>
        <w:t xml:space="preserve">Ez vízi út és ilyennek is van föltüntetve a Nagy </w:t>
      </w:r>
      <w:proofErr w:type="spellStart"/>
      <w:r w:rsidRPr="00D469B8">
        <w:rPr>
          <w:color w:val="auto"/>
        </w:rPr>
        <w:t>váz-latkönyben</w:t>
      </w:r>
      <w:proofErr w:type="spellEnd"/>
      <w:r w:rsidRPr="00D469B8">
        <w:rPr>
          <w:color w:val="auto"/>
        </w:rPr>
        <w:t xml:space="preserve"> 2); de már majdnem 40 éve, hogy ezt az </w:t>
      </w:r>
      <w:proofErr w:type="spellStart"/>
      <w:r w:rsidRPr="00D469B8">
        <w:rPr>
          <w:color w:val="auto"/>
        </w:rPr>
        <w:t>útat</w:t>
      </w:r>
      <w:proofErr w:type="spellEnd"/>
      <w:r w:rsidRPr="00D469B8">
        <w:rPr>
          <w:color w:val="auto"/>
        </w:rPr>
        <w:t xml:space="preserve"> elhagyták. Ez a </w:t>
      </w:r>
      <w:proofErr w:type="spellStart"/>
      <w:r w:rsidRPr="00D469B8">
        <w:rPr>
          <w:color w:val="auto"/>
        </w:rPr>
        <w:t>Scsugor-folyótól</w:t>
      </w:r>
      <w:proofErr w:type="spellEnd"/>
      <w:r w:rsidRPr="00D469B8">
        <w:rPr>
          <w:color w:val="auto"/>
        </w:rPr>
        <w:t xml:space="preserve"> vezetett a </w:t>
      </w:r>
      <w:proofErr w:type="spellStart"/>
      <w:r w:rsidRPr="00D469B8">
        <w:rPr>
          <w:color w:val="auto"/>
        </w:rPr>
        <w:t>Hatimalja</w:t>
      </w:r>
      <w:proofErr w:type="spellEnd"/>
      <w:r w:rsidRPr="00D469B8">
        <w:rPr>
          <w:color w:val="auto"/>
        </w:rPr>
        <w:t xml:space="preserve"> patakig és innét a két folyó között nem nagy száraz út (</w:t>
      </w:r>
      <w:proofErr w:type="spellStart"/>
      <w:r w:rsidRPr="00D469B8">
        <w:rPr>
          <w:color w:val="auto"/>
        </w:rPr>
        <w:t>volok</w:t>
      </w:r>
      <w:proofErr w:type="spellEnd"/>
      <w:r w:rsidRPr="00D469B8">
        <w:rPr>
          <w:color w:val="auto"/>
        </w:rPr>
        <w:t xml:space="preserve">) segítségével a </w:t>
      </w:r>
      <w:proofErr w:type="spellStart"/>
      <w:r w:rsidRPr="00D469B8">
        <w:rPr>
          <w:color w:val="auto"/>
        </w:rPr>
        <w:t>Hardez</w:t>
      </w:r>
      <w:proofErr w:type="spellEnd"/>
      <w:r w:rsidRPr="00D469B8">
        <w:rPr>
          <w:color w:val="auto"/>
        </w:rPr>
        <w:t xml:space="preserve"> (a Nagy vázlatkönyvben — </w:t>
      </w:r>
      <w:proofErr w:type="spellStart"/>
      <w:r w:rsidRPr="00D469B8">
        <w:rPr>
          <w:color w:val="auto"/>
        </w:rPr>
        <w:t>Kirtas</w:t>
      </w:r>
      <w:proofErr w:type="spellEnd"/>
      <w:r w:rsidRPr="00D469B8">
        <w:rPr>
          <w:color w:val="auto"/>
        </w:rPr>
        <w:t xml:space="preserve">) folyóhoz és a </w:t>
      </w:r>
      <w:proofErr w:type="spellStart"/>
      <w:r w:rsidRPr="00D469B8">
        <w:rPr>
          <w:color w:val="auto"/>
        </w:rPr>
        <w:t>Sukerjahoz</w:t>
      </w:r>
      <w:proofErr w:type="spellEnd"/>
      <w:r w:rsidRPr="00D469B8">
        <w:rPr>
          <w:color w:val="auto"/>
        </w:rPr>
        <w:t xml:space="preserve">. Egy öreg vogul ember, aki még igen jól </w:t>
      </w:r>
    </w:p>
    <w:p w:rsidR="008E7D23" w:rsidRPr="00D469B8" w:rsidRDefault="008E7D23" w:rsidP="008E7D23">
      <w:pPr>
        <w:pStyle w:val="Default"/>
        <w:rPr>
          <w:color w:val="auto"/>
        </w:rPr>
      </w:pPr>
    </w:p>
    <w:p w:rsidR="008E7D23" w:rsidRPr="00D469B8" w:rsidRDefault="008E7D23" w:rsidP="008E7D23">
      <w:pPr>
        <w:pStyle w:val="Default"/>
        <w:ind w:left="60" w:firstLine="540"/>
        <w:jc w:val="both"/>
        <w:rPr>
          <w:color w:val="auto"/>
        </w:rPr>
      </w:pPr>
      <w:r w:rsidRPr="00D469B8">
        <w:rPr>
          <w:color w:val="auto"/>
        </w:rPr>
        <w:t xml:space="preserve">0 A térképen a </w:t>
      </w:r>
      <w:proofErr w:type="spellStart"/>
      <w:r w:rsidRPr="00D469B8">
        <w:rPr>
          <w:color w:val="auto"/>
        </w:rPr>
        <w:t>Szigvába</w:t>
      </w:r>
      <w:proofErr w:type="spellEnd"/>
      <w:r w:rsidRPr="00D469B8">
        <w:rPr>
          <w:color w:val="auto"/>
        </w:rPr>
        <w:t xml:space="preserve"> ömlő folyó </w:t>
      </w:r>
      <w:proofErr w:type="spellStart"/>
      <w:r w:rsidRPr="00D469B8">
        <w:rPr>
          <w:rFonts w:ascii="Times-Italic" w:hAnsi="Times-Italic" w:cs="Times-Italic"/>
          <w:i/>
          <w:iCs/>
          <w:color w:val="auto"/>
        </w:rPr>
        <w:t>Sukerja-nak</w:t>
      </w:r>
      <w:proofErr w:type="spellEnd"/>
      <w:r w:rsidRPr="00D469B8">
        <w:rPr>
          <w:rFonts w:ascii="Times-Italic" w:hAnsi="Times-Italic" w:cs="Times-Italic"/>
          <w:i/>
          <w:iCs/>
          <w:color w:val="auto"/>
        </w:rPr>
        <w:t xml:space="preserve"> </w:t>
      </w:r>
      <w:r w:rsidRPr="00D469B8">
        <w:rPr>
          <w:color w:val="auto"/>
        </w:rPr>
        <w:t xml:space="preserve">van nevezve, a falu pedig </w:t>
      </w:r>
      <w:proofErr w:type="spellStart"/>
      <w:r w:rsidRPr="00D469B8">
        <w:rPr>
          <w:rFonts w:ascii="Times-Italic" w:hAnsi="Times-Italic" w:cs="Times-Italic"/>
          <w:i/>
          <w:iCs/>
          <w:color w:val="auto"/>
        </w:rPr>
        <w:t>Sukurinszkoe-</w:t>
      </w:r>
      <w:r w:rsidRPr="00D469B8">
        <w:rPr>
          <w:color w:val="auto"/>
        </w:rPr>
        <w:t>nak</w:t>
      </w:r>
      <w:proofErr w:type="spellEnd"/>
      <w:r w:rsidRPr="00D469B8">
        <w:rPr>
          <w:color w:val="auto"/>
        </w:rPr>
        <w:t xml:space="preserve">. </w:t>
      </w:r>
    </w:p>
    <w:p w:rsidR="008E7D23" w:rsidRPr="00D469B8" w:rsidRDefault="008E7D23" w:rsidP="008E7D23">
      <w:pPr>
        <w:pStyle w:val="Default"/>
        <w:rPr>
          <w:color w:val="auto"/>
        </w:rPr>
      </w:pPr>
    </w:p>
    <w:p w:rsidR="008E7D23" w:rsidRPr="00D469B8" w:rsidRDefault="008E7D23" w:rsidP="008E7D23">
      <w:pPr>
        <w:rPr>
          <w:sz w:val="24"/>
          <w:szCs w:val="24"/>
        </w:rPr>
      </w:pPr>
      <w:r w:rsidRPr="00D469B8">
        <w:rPr>
          <w:sz w:val="24"/>
          <w:szCs w:val="24"/>
        </w:rPr>
        <w:t>2) A régi" orosz hidrográfiában</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367 </w:t>
      </w:r>
    </w:p>
    <w:p w:rsidR="008E7D23" w:rsidRPr="00D469B8" w:rsidRDefault="008E7D23" w:rsidP="008E7D23">
      <w:pPr>
        <w:pStyle w:val="Default"/>
        <w:rPr>
          <w:rFonts w:cstheme="minorBidi"/>
          <w:color w:val="auto"/>
        </w:rPr>
      </w:pPr>
    </w:p>
    <w:p w:rsidR="008E7D23" w:rsidRPr="00D469B8" w:rsidRDefault="008E7D23" w:rsidP="008E7D23">
      <w:pPr>
        <w:pStyle w:val="Default"/>
        <w:ind w:left="40" w:right="20"/>
        <w:jc w:val="both"/>
        <w:rPr>
          <w:rFonts w:cstheme="minorBidi"/>
          <w:color w:val="auto"/>
        </w:rPr>
      </w:pPr>
      <w:proofErr w:type="gramStart"/>
      <w:r w:rsidRPr="00D469B8">
        <w:rPr>
          <w:rFonts w:cstheme="minorBidi"/>
          <w:color w:val="auto"/>
        </w:rPr>
        <w:t>emlékezett</w:t>
      </w:r>
      <w:proofErr w:type="gramEnd"/>
      <w:r w:rsidRPr="00D469B8">
        <w:rPr>
          <w:rFonts w:cstheme="minorBidi"/>
          <w:color w:val="auto"/>
        </w:rPr>
        <w:t xml:space="preserve"> a zűrjének utazására ezen az úton, elbeszélte nekem, hogy egy-szer a bárkájuk elpusztult a </w:t>
      </w:r>
      <w:proofErr w:type="spellStart"/>
      <w:r w:rsidRPr="00D469B8">
        <w:rPr>
          <w:rFonts w:cstheme="minorBidi"/>
          <w:color w:val="auto"/>
        </w:rPr>
        <w:t>Hardez-folyóban</w:t>
      </w:r>
      <w:proofErr w:type="spellEnd"/>
      <w:r w:rsidRPr="00D469B8">
        <w:rPr>
          <w:rFonts w:cstheme="minorBidi"/>
          <w:color w:val="auto"/>
        </w:rPr>
        <w:t xml:space="preserve"> és attól fogva abbahagyták a vízi </w:t>
      </w:r>
      <w:proofErr w:type="spellStart"/>
      <w:r w:rsidRPr="00D469B8">
        <w:rPr>
          <w:rFonts w:cstheme="minorBidi"/>
          <w:color w:val="auto"/>
        </w:rPr>
        <w:t>útakat</w:t>
      </w:r>
      <w:proofErr w:type="spellEnd"/>
      <w:r w:rsidRPr="00D469B8">
        <w:rPr>
          <w:rFonts w:cstheme="minorBidi"/>
          <w:color w:val="auto"/>
        </w:rPr>
        <w:t xml:space="preserve"> és kezdtek télen utazni a </w:t>
      </w:r>
      <w:proofErr w:type="spellStart"/>
      <w:r w:rsidRPr="00D469B8">
        <w:rPr>
          <w:rFonts w:cstheme="minorBidi"/>
          <w:color w:val="auto"/>
        </w:rPr>
        <w:t>Toravszki</w:t>
      </w:r>
      <w:proofErr w:type="spellEnd"/>
      <w:r w:rsidRPr="00D469B8">
        <w:rPr>
          <w:rFonts w:cstheme="minorBidi"/>
          <w:color w:val="auto"/>
        </w:rPr>
        <w:t xml:space="preserve"> és az </w:t>
      </w:r>
      <w:proofErr w:type="spellStart"/>
      <w:r w:rsidRPr="00D469B8">
        <w:rPr>
          <w:rFonts w:cstheme="minorBidi"/>
          <w:color w:val="auto"/>
        </w:rPr>
        <w:t>Oraneci</w:t>
      </w:r>
      <w:proofErr w:type="spellEnd"/>
      <w:r w:rsidRPr="00D469B8">
        <w:rPr>
          <w:rFonts w:cstheme="minorBidi"/>
          <w:color w:val="auto"/>
        </w:rPr>
        <w:t xml:space="preserve"> utakon. </w:t>
      </w:r>
    </w:p>
    <w:p w:rsidR="008E7D23" w:rsidRPr="00D469B8" w:rsidRDefault="008E7D23" w:rsidP="008E7D23">
      <w:pPr>
        <w:pStyle w:val="Default"/>
        <w:ind w:left="20" w:right="20" w:firstLine="520"/>
        <w:jc w:val="both"/>
        <w:rPr>
          <w:color w:val="auto"/>
        </w:rPr>
      </w:pPr>
      <w:r w:rsidRPr="00D469B8">
        <w:rPr>
          <w:rFonts w:cstheme="minorBidi"/>
          <w:color w:val="auto"/>
        </w:rPr>
        <w:t xml:space="preserve">3. A </w:t>
      </w:r>
      <w:proofErr w:type="spellStart"/>
      <w:r w:rsidRPr="00D469B8">
        <w:rPr>
          <w:rFonts w:ascii="Times-Italic" w:hAnsi="Times-Italic" w:cs="Times-Italic"/>
          <w:i/>
          <w:iCs/>
          <w:color w:val="auto"/>
        </w:rPr>
        <w:t>Nyaitszkij-iít</w:t>
      </w:r>
      <w:proofErr w:type="spellEnd"/>
      <w:r w:rsidRPr="00D469B8">
        <w:rPr>
          <w:rFonts w:ascii="Times-Italic" w:hAnsi="Times-Italic" w:cs="Times-Italic"/>
          <w:i/>
          <w:iCs/>
          <w:color w:val="auto"/>
        </w:rPr>
        <w:t xml:space="preserve">; </w:t>
      </w:r>
      <w:r w:rsidRPr="00D469B8">
        <w:rPr>
          <w:color w:val="auto"/>
        </w:rPr>
        <w:t xml:space="preserve">ugyancsak vízi út. Az </w:t>
      </w:r>
      <w:proofErr w:type="spellStart"/>
      <w:r w:rsidRPr="00D469B8">
        <w:rPr>
          <w:color w:val="auto"/>
        </w:rPr>
        <w:t>Ilics-folyóból</w:t>
      </w:r>
      <w:proofErr w:type="spellEnd"/>
      <w:r w:rsidRPr="00D469B8">
        <w:rPr>
          <w:color w:val="auto"/>
        </w:rPr>
        <w:t xml:space="preserve"> az </w:t>
      </w:r>
      <w:proofErr w:type="spellStart"/>
      <w:r w:rsidRPr="00D469B8">
        <w:rPr>
          <w:color w:val="auto"/>
        </w:rPr>
        <w:t>Ochja-ba</w:t>
      </w:r>
      <w:proofErr w:type="spellEnd"/>
      <w:r w:rsidRPr="00D469B8">
        <w:rPr>
          <w:color w:val="auto"/>
        </w:rPr>
        <w:t xml:space="preserve"> vezet, innen pedig a </w:t>
      </w:r>
      <w:proofErr w:type="spellStart"/>
      <w:r w:rsidRPr="00D469B8">
        <w:rPr>
          <w:color w:val="auto"/>
        </w:rPr>
        <w:t>Kapkarnetump-on</w:t>
      </w:r>
      <w:proofErr w:type="spellEnd"/>
      <w:r w:rsidRPr="00D469B8">
        <w:rPr>
          <w:color w:val="auto"/>
        </w:rPr>
        <w:t xml:space="preserve"> (az az hegy, amelyen a csónakokat </w:t>
      </w:r>
      <w:proofErr w:type="spellStart"/>
      <w:r w:rsidRPr="00D469B8">
        <w:rPr>
          <w:color w:val="auto"/>
        </w:rPr>
        <w:t>keresz-tül</w:t>
      </w:r>
      <w:proofErr w:type="spellEnd"/>
      <w:r w:rsidRPr="00D469B8">
        <w:rPr>
          <w:color w:val="auto"/>
        </w:rPr>
        <w:t xml:space="preserve"> húzzák) a </w:t>
      </w:r>
      <w:proofErr w:type="spellStart"/>
      <w:r w:rsidRPr="00D469B8">
        <w:rPr>
          <w:color w:val="auto"/>
        </w:rPr>
        <w:t>Nyait-folyóba</w:t>
      </w:r>
      <w:proofErr w:type="spellEnd"/>
      <w:r w:rsidRPr="00D469B8">
        <w:rPr>
          <w:color w:val="auto"/>
        </w:rPr>
        <w:t xml:space="preserve">. Ezt az </w:t>
      </w:r>
      <w:proofErr w:type="spellStart"/>
      <w:r w:rsidRPr="00D469B8">
        <w:rPr>
          <w:color w:val="auto"/>
        </w:rPr>
        <w:t>útat</w:t>
      </w:r>
      <w:proofErr w:type="spellEnd"/>
      <w:r w:rsidRPr="00D469B8">
        <w:rPr>
          <w:color w:val="auto"/>
        </w:rPr>
        <w:t xml:space="preserve"> is, mint mondják, néhány évvel ezelőtt már elhagyták. </w:t>
      </w:r>
    </w:p>
    <w:p w:rsidR="008E7D23" w:rsidRPr="00D469B8" w:rsidRDefault="008E7D23" w:rsidP="008E7D23">
      <w:pPr>
        <w:pStyle w:val="Default"/>
        <w:ind w:left="20" w:right="20" w:firstLine="520"/>
        <w:jc w:val="both"/>
        <w:rPr>
          <w:color w:val="auto"/>
        </w:rPr>
      </w:pPr>
      <w:r w:rsidRPr="00D469B8">
        <w:rPr>
          <w:color w:val="auto"/>
        </w:rPr>
        <w:t xml:space="preserve">4. </w:t>
      </w:r>
      <w:r w:rsidRPr="00D469B8">
        <w:rPr>
          <w:rFonts w:ascii="Times-Italic" w:hAnsi="Times-Italic" w:cs="Times-Italic"/>
          <w:i/>
          <w:iCs/>
          <w:color w:val="auto"/>
        </w:rPr>
        <w:t xml:space="preserve">A két </w:t>
      </w:r>
      <w:proofErr w:type="spellStart"/>
      <w:r w:rsidRPr="00D469B8">
        <w:rPr>
          <w:rFonts w:ascii="Times-Italic" w:hAnsi="Times-Italic" w:cs="Times-Italic"/>
          <w:i/>
          <w:iCs/>
          <w:color w:val="auto"/>
        </w:rPr>
        <w:t>Szoszvinszki-út</w:t>
      </w:r>
      <w:proofErr w:type="spellEnd"/>
      <w:r w:rsidRPr="00D469B8">
        <w:rPr>
          <w:rFonts w:ascii="Times-Italic" w:hAnsi="Times-Italic" w:cs="Times-Italic"/>
          <w:i/>
          <w:iCs/>
          <w:color w:val="auto"/>
        </w:rPr>
        <w:t xml:space="preserve">; </w:t>
      </w:r>
      <w:r w:rsidRPr="00D469B8">
        <w:rPr>
          <w:color w:val="auto"/>
        </w:rPr>
        <w:t xml:space="preserve">az egyik az </w:t>
      </w:r>
      <w:proofErr w:type="spellStart"/>
      <w:r w:rsidRPr="00D469B8">
        <w:rPr>
          <w:color w:val="auto"/>
        </w:rPr>
        <w:t>Ilics-folyótól</w:t>
      </w:r>
      <w:proofErr w:type="spellEnd"/>
      <w:r w:rsidRPr="00D469B8">
        <w:rPr>
          <w:color w:val="auto"/>
        </w:rPr>
        <w:t xml:space="preserve">, </w:t>
      </w:r>
      <w:proofErr w:type="spellStart"/>
      <w:r w:rsidRPr="00D469B8">
        <w:rPr>
          <w:color w:val="auto"/>
        </w:rPr>
        <w:t>Szarju</w:t>
      </w:r>
      <w:proofErr w:type="spellEnd"/>
      <w:r w:rsidRPr="00D469B8">
        <w:rPr>
          <w:color w:val="auto"/>
        </w:rPr>
        <w:t xml:space="preserve"> faluból, a másik a Pecsorától </w:t>
      </w:r>
      <w:proofErr w:type="spellStart"/>
      <w:r w:rsidRPr="00D469B8">
        <w:rPr>
          <w:color w:val="auto"/>
        </w:rPr>
        <w:t>Uszt-Unja</w:t>
      </w:r>
      <w:proofErr w:type="spellEnd"/>
      <w:r w:rsidRPr="00D469B8">
        <w:rPr>
          <w:color w:val="auto"/>
        </w:rPr>
        <w:t xml:space="preserve"> faluból indul ki. Ez a kettő az Urálon </w:t>
      </w:r>
      <w:proofErr w:type="spellStart"/>
      <w:r w:rsidRPr="00D469B8">
        <w:rPr>
          <w:color w:val="auto"/>
        </w:rPr>
        <w:t>össze-találkozik</w:t>
      </w:r>
      <w:proofErr w:type="spellEnd"/>
      <w:r w:rsidRPr="00D469B8">
        <w:rPr>
          <w:color w:val="auto"/>
        </w:rPr>
        <w:t xml:space="preserve"> és így megy tovább a </w:t>
      </w:r>
      <w:proofErr w:type="spellStart"/>
      <w:r w:rsidRPr="00D469B8">
        <w:rPr>
          <w:color w:val="auto"/>
        </w:rPr>
        <w:t>Jengeljan</w:t>
      </w:r>
      <w:proofErr w:type="spellEnd"/>
      <w:r w:rsidRPr="00D469B8">
        <w:rPr>
          <w:color w:val="auto"/>
        </w:rPr>
        <w:t xml:space="preserve"> *) </w:t>
      </w:r>
      <w:proofErr w:type="spellStart"/>
      <w:r w:rsidRPr="00D469B8">
        <w:rPr>
          <w:color w:val="auto"/>
        </w:rPr>
        <w:t>alúl</w:t>
      </w:r>
      <w:proofErr w:type="spellEnd"/>
      <w:r w:rsidRPr="00D469B8">
        <w:rPr>
          <w:color w:val="auto"/>
        </w:rPr>
        <w:t xml:space="preserve"> a </w:t>
      </w:r>
      <w:proofErr w:type="spellStart"/>
      <w:r w:rsidRPr="00D469B8">
        <w:rPr>
          <w:color w:val="auto"/>
        </w:rPr>
        <w:t>Maljanki</w:t>
      </w:r>
      <w:proofErr w:type="spellEnd"/>
      <w:r w:rsidRPr="00D469B8">
        <w:rPr>
          <w:color w:val="auto"/>
        </w:rPr>
        <w:t xml:space="preserve"> völgybe, innét meg a </w:t>
      </w:r>
      <w:proofErr w:type="spellStart"/>
      <w:r w:rsidRPr="00D469B8">
        <w:rPr>
          <w:color w:val="auto"/>
        </w:rPr>
        <w:t>Szoszvához</w:t>
      </w:r>
      <w:proofErr w:type="spellEnd"/>
      <w:r w:rsidRPr="00D469B8">
        <w:rPr>
          <w:color w:val="auto"/>
        </w:rPr>
        <w:t xml:space="preserve">, ezen utaznak a vogulok, akiket házi szükségleteik néha az </w:t>
      </w:r>
      <w:proofErr w:type="spellStart"/>
      <w:r w:rsidRPr="00D469B8">
        <w:rPr>
          <w:color w:val="auto"/>
        </w:rPr>
        <w:t>Ilics</w:t>
      </w:r>
      <w:proofErr w:type="spellEnd"/>
      <w:r w:rsidRPr="00D469B8">
        <w:rPr>
          <w:color w:val="auto"/>
        </w:rPr>
        <w:t xml:space="preserve"> vagy a Pecsora vidékére vezetnek. A zűrjének, akik rendesen az első hóval jelentkeznek a </w:t>
      </w:r>
      <w:proofErr w:type="spellStart"/>
      <w:r w:rsidRPr="00D469B8">
        <w:rPr>
          <w:color w:val="auto"/>
        </w:rPr>
        <w:t>Szoszva</w:t>
      </w:r>
      <w:proofErr w:type="spellEnd"/>
      <w:r w:rsidRPr="00D469B8">
        <w:rPr>
          <w:color w:val="auto"/>
        </w:rPr>
        <w:t xml:space="preserve"> mellékén portékáikkal, mint: </w:t>
      </w:r>
      <w:proofErr w:type="spellStart"/>
      <w:r w:rsidRPr="00D469B8">
        <w:rPr>
          <w:color w:val="auto"/>
        </w:rPr>
        <w:t>kaftán-nal</w:t>
      </w:r>
      <w:proofErr w:type="spellEnd"/>
      <w:r w:rsidRPr="00D469B8">
        <w:rPr>
          <w:color w:val="auto"/>
        </w:rPr>
        <w:t xml:space="preserve">, vászonnal, posztóval, késekkel, puskaporral és ólommal, az Uraiig </w:t>
      </w:r>
      <w:proofErr w:type="spellStart"/>
      <w:r w:rsidRPr="00D469B8">
        <w:rPr>
          <w:color w:val="auto"/>
        </w:rPr>
        <w:t>ladi-kon</w:t>
      </w:r>
      <w:proofErr w:type="spellEnd"/>
      <w:r w:rsidRPr="00D469B8">
        <w:rPr>
          <w:color w:val="auto"/>
        </w:rPr>
        <w:t xml:space="preserve"> mennek, innét pedig gyalog vagy hótalpon indulnak </w:t>
      </w:r>
      <w:proofErr w:type="spellStart"/>
      <w:r w:rsidRPr="00D469B8">
        <w:rPr>
          <w:color w:val="auto"/>
        </w:rPr>
        <w:t>Iszkorszba</w:t>
      </w:r>
      <w:proofErr w:type="spellEnd"/>
      <w:r w:rsidRPr="00D469B8">
        <w:rPr>
          <w:color w:val="auto"/>
        </w:rPr>
        <w:t xml:space="preserve">, a </w:t>
      </w:r>
      <w:proofErr w:type="spellStart"/>
      <w:r w:rsidRPr="00D469B8">
        <w:rPr>
          <w:color w:val="auto"/>
        </w:rPr>
        <w:t>Szoszva</w:t>
      </w:r>
      <w:proofErr w:type="spellEnd"/>
      <w:r w:rsidRPr="00D469B8">
        <w:rPr>
          <w:color w:val="auto"/>
        </w:rPr>
        <w:t xml:space="preserve"> melléki kereskedelmi piacra. </w:t>
      </w:r>
    </w:p>
    <w:p w:rsidR="008E7D23" w:rsidRPr="00D469B8" w:rsidRDefault="008E7D23" w:rsidP="008E7D23">
      <w:pPr>
        <w:pStyle w:val="Default"/>
        <w:ind w:left="20" w:right="20" w:firstLine="520"/>
        <w:jc w:val="both"/>
        <w:rPr>
          <w:color w:val="auto"/>
        </w:rPr>
      </w:pPr>
      <w:r w:rsidRPr="00D469B8">
        <w:rPr>
          <w:color w:val="auto"/>
        </w:rPr>
        <w:t xml:space="preserve">5. A </w:t>
      </w:r>
      <w:proofErr w:type="spellStart"/>
      <w:r w:rsidRPr="00D469B8">
        <w:rPr>
          <w:rFonts w:ascii="Times-Italic" w:hAnsi="Times-Italic" w:cs="Times-Italic"/>
          <w:i/>
          <w:iCs/>
          <w:color w:val="auto"/>
        </w:rPr>
        <w:t>Nyuloszkij-út</w:t>
      </w:r>
      <w:proofErr w:type="spellEnd"/>
      <w:r w:rsidRPr="00D469B8">
        <w:rPr>
          <w:rFonts w:ascii="Times-Italic" w:hAnsi="Times-Italic" w:cs="Times-Italic"/>
          <w:i/>
          <w:iCs/>
          <w:color w:val="auto"/>
        </w:rPr>
        <w:t xml:space="preserve"> </w:t>
      </w:r>
      <w:r w:rsidRPr="00D469B8">
        <w:rPr>
          <w:color w:val="auto"/>
        </w:rPr>
        <w:t xml:space="preserve">— vízi út. Ez a </w:t>
      </w:r>
      <w:proofErr w:type="spellStart"/>
      <w:r w:rsidRPr="00D469B8">
        <w:rPr>
          <w:color w:val="auto"/>
        </w:rPr>
        <w:t>Viserából</w:t>
      </w:r>
      <w:proofErr w:type="spellEnd"/>
      <w:r w:rsidRPr="00D469B8">
        <w:rPr>
          <w:color w:val="auto"/>
        </w:rPr>
        <w:t xml:space="preserve"> a </w:t>
      </w:r>
      <w:proofErr w:type="spellStart"/>
      <w:r w:rsidRPr="00D469B8">
        <w:rPr>
          <w:color w:val="auto"/>
        </w:rPr>
        <w:t>Nyulosz-</w:t>
      </w:r>
      <w:proofErr w:type="spellEnd"/>
      <w:r w:rsidRPr="00D469B8">
        <w:rPr>
          <w:color w:val="auto"/>
        </w:rPr>
        <w:t xml:space="preserve"> vagy </w:t>
      </w:r>
      <w:proofErr w:type="spellStart"/>
      <w:r w:rsidRPr="00D469B8">
        <w:rPr>
          <w:color w:val="auto"/>
        </w:rPr>
        <w:t>Nyalsz-folyóba</w:t>
      </w:r>
      <w:proofErr w:type="spellEnd"/>
      <w:r w:rsidRPr="00D469B8">
        <w:rPr>
          <w:color w:val="auto"/>
        </w:rPr>
        <w:t xml:space="preserve"> vezet, innét pedig szárazon (</w:t>
      </w:r>
      <w:proofErr w:type="spellStart"/>
      <w:r w:rsidRPr="00D469B8">
        <w:rPr>
          <w:color w:val="auto"/>
        </w:rPr>
        <w:t>volok</w:t>
      </w:r>
      <w:proofErr w:type="spellEnd"/>
      <w:r w:rsidRPr="00D469B8">
        <w:rPr>
          <w:color w:val="auto"/>
        </w:rPr>
        <w:t xml:space="preserve">) keresztül a </w:t>
      </w:r>
      <w:proofErr w:type="spellStart"/>
      <w:r w:rsidRPr="00D469B8">
        <w:rPr>
          <w:color w:val="auto"/>
        </w:rPr>
        <w:t>Tampuszemja-folyóhoz</w:t>
      </w:r>
      <w:proofErr w:type="spellEnd"/>
      <w:r w:rsidRPr="00D469B8">
        <w:rPr>
          <w:color w:val="auto"/>
        </w:rPr>
        <w:t xml:space="preserve">, amely a </w:t>
      </w:r>
      <w:proofErr w:type="spellStart"/>
      <w:r w:rsidRPr="00D469B8">
        <w:rPr>
          <w:color w:val="auto"/>
        </w:rPr>
        <w:t>Szoszvába</w:t>
      </w:r>
      <w:proofErr w:type="spellEnd"/>
      <w:r w:rsidRPr="00D469B8">
        <w:rPr>
          <w:color w:val="auto"/>
        </w:rPr>
        <w:t xml:space="preserve"> ömlik. </w:t>
      </w:r>
    </w:p>
    <w:p w:rsidR="008E7D23" w:rsidRPr="00D469B8" w:rsidRDefault="008E7D23" w:rsidP="008E7D23">
      <w:pPr>
        <w:pStyle w:val="Default"/>
        <w:ind w:left="20" w:right="20" w:firstLine="520"/>
        <w:jc w:val="both"/>
        <w:rPr>
          <w:color w:val="auto"/>
        </w:rPr>
      </w:pPr>
      <w:r w:rsidRPr="00D469B8">
        <w:rPr>
          <w:color w:val="auto"/>
        </w:rPr>
        <w:t xml:space="preserve">6. A </w:t>
      </w:r>
      <w:proofErr w:type="spellStart"/>
      <w:r w:rsidRPr="00D469B8">
        <w:rPr>
          <w:rFonts w:ascii="Times-Italic" w:hAnsi="Times-Italic" w:cs="Times-Italic"/>
          <w:i/>
          <w:iCs/>
          <w:color w:val="auto"/>
        </w:rPr>
        <w:t>Velszujszkij-út</w:t>
      </w:r>
      <w:proofErr w:type="spellEnd"/>
      <w:r w:rsidRPr="00D469B8">
        <w:rPr>
          <w:rFonts w:ascii="Times-Italic" w:hAnsi="Times-Italic" w:cs="Times-Italic"/>
          <w:i/>
          <w:iCs/>
          <w:color w:val="auto"/>
        </w:rPr>
        <w:t xml:space="preserve"> </w:t>
      </w:r>
      <w:r w:rsidRPr="00D469B8">
        <w:rPr>
          <w:color w:val="auto"/>
        </w:rPr>
        <w:t xml:space="preserve">— szintén vízi út. A </w:t>
      </w:r>
      <w:proofErr w:type="spellStart"/>
      <w:r w:rsidRPr="00D469B8">
        <w:rPr>
          <w:color w:val="auto"/>
        </w:rPr>
        <w:t>Velszuja-ból</w:t>
      </w:r>
      <w:proofErr w:type="spellEnd"/>
      <w:r w:rsidRPr="00D469B8">
        <w:rPr>
          <w:color w:val="auto"/>
        </w:rPr>
        <w:t xml:space="preserve"> egy földháton (</w:t>
      </w:r>
      <w:proofErr w:type="spellStart"/>
      <w:r w:rsidRPr="00D469B8">
        <w:rPr>
          <w:color w:val="auto"/>
        </w:rPr>
        <w:t>volok</w:t>
      </w:r>
      <w:proofErr w:type="spellEnd"/>
      <w:r w:rsidRPr="00D469B8">
        <w:rPr>
          <w:color w:val="auto"/>
        </w:rPr>
        <w:t xml:space="preserve">) keresztül a </w:t>
      </w:r>
      <w:proofErr w:type="spellStart"/>
      <w:r w:rsidRPr="00D469B8">
        <w:rPr>
          <w:color w:val="auto"/>
        </w:rPr>
        <w:t>Kol</w:t>
      </w:r>
      <w:proofErr w:type="spellEnd"/>
      <w:r w:rsidRPr="00D469B8">
        <w:rPr>
          <w:color w:val="auto"/>
        </w:rPr>
        <w:t xml:space="preserve"> folyóba vezet, innét pedig a </w:t>
      </w:r>
      <w:proofErr w:type="spellStart"/>
      <w:r w:rsidRPr="00D469B8">
        <w:rPr>
          <w:color w:val="auto"/>
        </w:rPr>
        <w:t>Vizsajba</w:t>
      </w:r>
      <w:proofErr w:type="spellEnd"/>
      <w:r w:rsidRPr="00D469B8">
        <w:rPr>
          <w:color w:val="auto"/>
        </w:rPr>
        <w:t xml:space="preserve">, amely a </w:t>
      </w:r>
      <w:proofErr w:type="spellStart"/>
      <w:r w:rsidRPr="00D469B8">
        <w:rPr>
          <w:color w:val="auto"/>
        </w:rPr>
        <w:t>Loz-vába</w:t>
      </w:r>
      <w:proofErr w:type="spellEnd"/>
      <w:r w:rsidRPr="00D469B8">
        <w:rPr>
          <w:color w:val="auto"/>
        </w:rPr>
        <w:t xml:space="preserve"> ömlik. Mindkét </w:t>
      </w:r>
      <w:proofErr w:type="spellStart"/>
      <w:r w:rsidRPr="00D469B8">
        <w:rPr>
          <w:color w:val="auto"/>
        </w:rPr>
        <w:t>útat</w:t>
      </w:r>
      <w:proofErr w:type="spellEnd"/>
      <w:r w:rsidRPr="00D469B8">
        <w:rPr>
          <w:color w:val="auto"/>
        </w:rPr>
        <w:t xml:space="preserve"> azelőtt igen gyakran fölkeresték a </w:t>
      </w:r>
      <w:proofErr w:type="spellStart"/>
      <w:r w:rsidRPr="00D469B8">
        <w:rPr>
          <w:color w:val="auto"/>
        </w:rPr>
        <w:t>Lozva</w:t>
      </w:r>
      <w:proofErr w:type="spellEnd"/>
      <w:r w:rsidRPr="00D469B8">
        <w:rPr>
          <w:color w:val="auto"/>
        </w:rPr>
        <w:t xml:space="preserve"> melléki vogulok, akik az összes élelmi szükségleteiket a </w:t>
      </w:r>
      <w:proofErr w:type="spellStart"/>
      <w:r w:rsidRPr="00D469B8">
        <w:rPr>
          <w:color w:val="auto"/>
        </w:rPr>
        <w:t>Visera</w:t>
      </w:r>
      <w:proofErr w:type="spellEnd"/>
      <w:r w:rsidRPr="00D469B8">
        <w:rPr>
          <w:color w:val="auto"/>
        </w:rPr>
        <w:t xml:space="preserve"> partjairól szerezték meg; de később, amikor a kereskedés a bányák elterjedésével, kivált midőn a </w:t>
      </w:r>
      <w:proofErr w:type="spellStart"/>
      <w:r w:rsidRPr="00D469B8">
        <w:rPr>
          <w:color w:val="auto"/>
        </w:rPr>
        <w:t>Lozva</w:t>
      </w:r>
      <w:proofErr w:type="spellEnd"/>
      <w:r w:rsidRPr="00D469B8">
        <w:rPr>
          <w:color w:val="auto"/>
        </w:rPr>
        <w:t xml:space="preserve"> partjain is leltek aranyat, más irányt kapott, ezeket az </w:t>
      </w:r>
      <w:proofErr w:type="spellStart"/>
      <w:r w:rsidRPr="00D469B8">
        <w:rPr>
          <w:color w:val="auto"/>
        </w:rPr>
        <w:t>útakat</w:t>
      </w:r>
      <w:proofErr w:type="spellEnd"/>
      <w:r w:rsidRPr="00D469B8">
        <w:rPr>
          <w:color w:val="auto"/>
        </w:rPr>
        <w:t xml:space="preserve"> is teljesen elhagyták. </w:t>
      </w:r>
    </w:p>
    <w:p w:rsidR="008E7D23" w:rsidRPr="00D469B8" w:rsidRDefault="008E7D23" w:rsidP="008E7D23">
      <w:pPr>
        <w:pStyle w:val="Default"/>
        <w:spacing w:after="180"/>
        <w:ind w:left="20" w:right="20" w:firstLine="520"/>
        <w:jc w:val="both"/>
        <w:rPr>
          <w:color w:val="auto"/>
        </w:rPr>
      </w:pPr>
      <w:r w:rsidRPr="00D469B8">
        <w:rPr>
          <w:color w:val="auto"/>
        </w:rPr>
        <w:t xml:space="preserve">7. A </w:t>
      </w:r>
      <w:proofErr w:type="spellStart"/>
      <w:r w:rsidRPr="00D469B8">
        <w:rPr>
          <w:rFonts w:ascii="Times-Italic" w:hAnsi="Times-Italic" w:cs="Times-Italic"/>
          <w:i/>
          <w:iCs/>
          <w:color w:val="auto"/>
        </w:rPr>
        <w:t>Viserai-út</w:t>
      </w:r>
      <w:proofErr w:type="spellEnd"/>
      <w:r w:rsidRPr="00D469B8">
        <w:rPr>
          <w:rFonts w:ascii="Times-Italic" w:hAnsi="Times-Italic" w:cs="Times-Italic"/>
          <w:i/>
          <w:iCs/>
          <w:color w:val="auto"/>
        </w:rPr>
        <w:t xml:space="preserve">, </w:t>
      </w:r>
      <w:r w:rsidRPr="00D469B8">
        <w:rPr>
          <w:color w:val="auto"/>
        </w:rPr>
        <w:t xml:space="preserve">amelyet a vogulok </w:t>
      </w:r>
      <w:proofErr w:type="spellStart"/>
      <w:r w:rsidRPr="00D469B8">
        <w:rPr>
          <w:rFonts w:ascii="Times-Italic" w:hAnsi="Times-Italic" w:cs="Times-Italic"/>
          <w:i/>
          <w:iCs/>
          <w:color w:val="auto"/>
        </w:rPr>
        <w:t>mirljank-</w:t>
      </w:r>
      <w:r w:rsidRPr="00D469B8">
        <w:rPr>
          <w:color w:val="auto"/>
        </w:rPr>
        <w:t>nak</w:t>
      </w:r>
      <w:proofErr w:type="spellEnd"/>
      <w:r w:rsidRPr="00D469B8">
        <w:rPr>
          <w:color w:val="auto"/>
        </w:rPr>
        <w:t xml:space="preserve"> (nép útja) neveznek, minthogy azelőtt ez volt az egyedüli téli út, amely a </w:t>
      </w:r>
      <w:proofErr w:type="spellStart"/>
      <w:r w:rsidRPr="00D469B8">
        <w:rPr>
          <w:color w:val="auto"/>
        </w:rPr>
        <w:t>Visera-folyóhoz</w:t>
      </w:r>
      <w:proofErr w:type="spellEnd"/>
      <w:r w:rsidRPr="00D469B8">
        <w:rPr>
          <w:color w:val="auto"/>
        </w:rPr>
        <w:t xml:space="preserve"> </w:t>
      </w:r>
      <w:proofErr w:type="spellStart"/>
      <w:r w:rsidRPr="00D469B8">
        <w:rPr>
          <w:color w:val="auto"/>
        </w:rPr>
        <w:t>veze-tett</w:t>
      </w:r>
      <w:proofErr w:type="spellEnd"/>
      <w:r w:rsidRPr="00D469B8">
        <w:rPr>
          <w:color w:val="auto"/>
        </w:rPr>
        <w:t xml:space="preserve">. Ezt használta az egész nép, amely a </w:t>
      </w:r>
      <w:proofErr w:type="spellStart"/>
      <w:r w:rsidRPr="00D469B8">
        <w:rPr>
          <w:color w:val="auto"/>
        </w:rPr>
        <w:t>Lozva</w:t>
      </w:r>
      <w:proofErr w:type="spellEnd"/>
      <w:r w:rsidRPr="00D469B8">
        <w:rPr>
          <w:color w:val="auto"/>
        </w:rPr>
        <w:t xml:space="preserve"> partjairól és részben az északi </w:t>
      </w:r>
      <w:proofErr w:type="spellStart"/>
      <w:r w:rsidRPr="00D469B8">
        <w:rPr>
          <w:color w:val="auto"/>
        </w:rPr>
        <w:t>Szoszva</w:t>
      </w:r>
      <w:proofErr w:type="spellEnd"/>
      <w:r w:rsidRPr="00D469B8">
        <w:rPr>
          <w:color w:val="auto"/>
        </w:rPr>
        <w:t xml:space="preserve"> forrásvidékéről indult a </w:t>
      </w:r>
      <w:proofErr w:type="spellStart"/>
      <w:r w:rsidRPr="00D469B8">
        <w:rPr>
          <w:color w:val="auto"/>
        </w:rPr>
        <w:t>Viserához</w:t>
      </w:r>
      <w:proofErr w:type="spellEnd"/>
      <w:r w:rsidRPr="00D469B8">
        <w:rPr>
          <w:color w:val="auto"/>
        </w:rPr>
        <w:t xml:space="preserve">. De ez az út is, a </w:t>
      </w:r>
      <w:proofErr w:type="spellStart"/>
      <w:r w:rsidRPr="00D469B8">
        <w:rPr>
          <w:color w:val="auto"/>
        </w:rPr>
        <w:t>keres-kedésnek</w:t>
      </w:r>
      <w:proofErr w:type="spellEnd"/>
      <w:r w:rsidRPr="00D469B8">
        <w:rPr>
          <w:color w:val="auto"/>
        </w:rPr>
        <w:t xml:space="preserve"> a már előbb említett új iránya következtében, minthogy most már minden szükségleteiket kielégíthetik azokkal a cikkekkel, amelyeket részint </w:t>
      </w:r>
      <w:proofErr w:type="spellStart"/>
      <w:r w:rsidRPr="00D469B8">
        <w:rPr>
          <w:color w:val="auto"/>
        </w:rPr>
        <w:t>Bogoszlovszkból</w:t>
      </w:r>
      <w:proofErr w:type="spellEnd"/>
      <w:r w:rsidRPr="00D469B8">
        <w:rPr>
          <w:color w:val="auto"/>
        </w:rPr>
        <w:t xml:space="preserve">, részint pedig </w:t>
      </w:r>
      <w:proofErr w:type="spellStart"/>
      <w:r w:rsidRPr="00D469B8">
        <w:rPr>
          <w:color w:val="auto"/>
        </w:rPr>
        <w:t>Berezovból</w:t>
      </w:r>
      <w:proofErr w:type="spellEnd"/>
      <w:r w:rsidRPr="00D469B8">
        <w:rPr>
          <w:color w:val="auto"/>
        </w:rPr>
        <w:t xml:space="preserve"> szállítanak, elvesztette a jelentőségét. Ez a </w:t>
      </w:r>
      <w:proofErr w:type="spellStart"/>
      <w:r w:rsidRPr="00D469B8">
        <w:rPr>
          <w:color w:val="auto"/>
        </w:rPr>
        <w:t>Viserától</w:t>
      </w:r>
      <w:proofErr w:type="spellEnd"/>
      <w:r w:rsidRPr="00D469B8">
        <w:rPr>
          <w:color w:val="auto"/>
        </w:rPr>
        <w:t xml:space="preserve"> a </w:t>
      </w:r>
      <w:proofErr w:type="spellStart"/>
      <w:r w:rsidRPr="00D469B8">
        <w:rPr>
          <w:color w:val="auto"/>
        </w:rPr>
        <w:t>Velszujszki-völgy</w:t>
      </w:r>
      <w:proofErr w:type="spellEnd"/>
      <w:r w:rsidRPr="00D469B8">
        <w:rPr>
          <w:color w:val="auto"/>
        </w:rPr>
        <w:t xml:space="preserve"> mentén </w:t>
      </w:r>
      <w:proofErr w:type="spellStart"/>
      <w:r w:rsidRPr="00D469B8">
        <w:rPr>
          <w:color w:val="auto"/>
        </w:rPr>
        <w:t>Pocsmahara</w:t>
      </w:r>
      <w:proofErr w:type="spellEnd"/>
      <w:r w:rsidRPr="00D469B8">
        <w:rPr>
          <w:color w:val="auto"/>
        </w:rPr>
        <w:t xml:space="preserve"> vezet, innét pedig az Urálon keresztül </w:t>
      </w:r>
      <w:proofErr w:type="spellStart"/>
      <w:r w:rsidRPr="00D469B8">
        <w:rPr>
          <w:color w:val="auto"/>
        </w:rPr>
        <w:t>Ivdelbe</w:t>
      </w:r>
      <w:proofErr w:type="spellEnd"/>
      <w:r w:rsidRPr="00D469B8">
        <w:rPr>
          <w:color w:val="auto"/>
        </w:rPr>
        <w:t xml:space="preserve"> és főként arról nevezetes, hogy Oroszország ezen az úton keresztül jutott összeköttetésbe, </w:t>
      </w:r>
      <w:proofErr w:type="spellStart"/>
      <w:r w:rsidRPr="00D469B8">
        <w:rPr>
          <w:color w:val="auto"/>
        </w:rPr>
        <w:t>Szibíriával</w:t>
      </w:r>
      <w:proofErr w:type="spellEnd"/>
      <w:r w:rsidRPr="00D469B8">
        <w:rPr>
          <w:color w:val="auto"/>
        </w:rPr>
        <w:t xml:space="preserve">, mindjárt annak </w:t>
      </w:r>
      <w:proofErr w:type="spellStart"/>
      <w:r w:rsidRPr="00D469B8">
        <w:rPr>
          <w:color w:val="auto"/>
        </w:rPr>
        <w:t>meghó-dítása</w:t>
      </w:r>
      <w:proofErr w:type="spellEnd"/>
      <w:r w:rsidRPr="00D469B8">
        <w:rPr>
          <w:color w:val="auto"/>
        </w:rPr>
        <w:t xml:space="preserve"> után. A </w:t>
      </w:r>
      <w:proofErr w:type="spellStart"/>
      <w:r w:rsidRPr="00D469B8">
        <w:rPr>
          <w:color w:val="auto"/>
        </w:rPr>
        <w:t>Lozvamelléki</w:t>
      </w:r>
      <w:proofErr w:type="spellEnd"/>
      <w:r w:rsidRPr="00D469B8">
        <w:rPr>
          <w:color w:val="auto"/>
        </w:rPr>
        <w:t xml:space="preserve"> vár romjait, amelyet tulajdonképpen a </w:t>
      </w:r>
      <w:proofErr w:type="spellStart"/>
      <w:r w:rsidRPr="00D469B8">
        <w:rPr>
          <w:color w:val="auto"/>
        </w:rPr>
        <w:t>Szibí-riába</w:t>
      </w:r>
      <w:proofErr w:type="spellEnd"/>
      <w:r w:rsidRPr="00D469B8">
        <w:rPr>
          <w:color w:val="auto"/>
        </w:rPr>
        <w:t xml:space="preserve"> utazó oroszok részére építettek 1590-ben, még most is lehet látni az </w:t>
      </w:r>
      <w:proofErr w:type="spellStart"/>
      <w:r w:rsidRPr="00D469B8">
        <w:rPr>
          <w:color w:val="auto"/>
        </w:rPr>
        <w:t>Ivdel</w:t>
      </w:r>
      <w:proofErr w:type="spellEnd"/>
      <w:r w:rsidRPr="00D469B8">
        <w:rPr>
          <w:color w:val="auto"/>
        </w:rPr>
        <w:t xml:space="preserve"> torkolatának déli oldalán, a </w:t>
      </w:r>
      <w:proofErr w:type="spellStart"/>
      <w:r w:rsidRPr="00D469B8">
        <w:rPr>
          <w:color w:val="auto"/>
        </w:rPr>
        <w:t>Persinszki</w:t>
      </w:r>
      <w:proofErr w:type="spellEnd"/>
      <w:r w:rsidRPr="00D469B8">
        <w:rPr>
          <w:color w:val="auto"/>
        </w:rPr>
        <w:t xml:space="preserve"> </w:t>
      </w:r>
      <w:proofErr w:type="spellStart"/>
      <w:r w:rsidRPr="00D469B8">
        <w:rPr>
          <w:color w:val="auto"/>
        </w:rPr>
        <w:t>jurtoktól</w:t>
      </w:r>
      <w:proofErr w:type="spellEnd"/>
      <w:r w:rsidRPr="00D469B8">
        <w:rPr>
          <w:color w:val="auto"/>
        </w:rPr>
        <w:t xml:space="preserve"> feljebb. Az erdőtől meg-tisztított területet, amelyen valamikor ez a vár állott, a bennszülöttek még ma is </w:t>
      </w:r>
      <w:r w:rsidRPr="00D469B8">
        <w:rPr>
          <w:rFonts w:ascii="Times-Italic" w:hAnsi="Times-Italic" w:cs="Times-Italic"/>
          <w:i/>
          <w:iCs/>
          <w:color w:val="auto"/>
        </w:rPr>
        <w:t>vár-rét-</w:t>
      </w:r>
      <w:r w:rsidRPr="00D469B8">
        <w:rPr>
          <w:color w:val="auto"/>
        </w:rPr>
        <w:t xml:space="preserve">nek nevezik. Egyébként ennek az útnak a jelentősége is csak néhány évig tartott; 1597-ben annak az útnak a </w:t>
      </w:r>
      <w:proofErr w:type="spellStart"/>
      <w:r w:rsidRPr="00D469B8">
        <w:rPr>
          <w:color w:val="auto"/>
        </w:rPr>
        <w:t>megnyíltával</w:t>
      </w:r>
      <w:proofErr w:type="spellEnd"/>
      <w:r w:rsidRPr="00D469B8">
        <w:rPr>
          <w:color w:val="auto"/>
        </w:rPr>
        <w:t>, amely Szoli-</w:t>
      </w:r>
    </w:p>
    <w:p w:rsidR="008E7D23" w:rsidRPr="00D469B8" w:rsidRDefault="008E7D23" w:rsidP="008E7D23">
      <w:pPr>
        <w:pStyle w:val="Default"/>
        <w:rPr>
          <w:color w:val="auto"/>
        </w:rPr>
      </w:pPr>
    </w:p>
    <w:p w:rsidR="008E7D23" w:rsidRPr="00D469B8" w:rsidRDefault="008E7D23" w:rsidP="008E7D23">
      <w:pPr>
        <w:pStyle w:val="Default"/>
        <w:spacing w:before="180"/>
        <w:ind w:left="760"/>
        <w:rPr>
          <w:rFonts w:ascii="Times-Italic" w:hAnsi="Times-Italic" w:cs="Times-Italic"/>
          <w:color w:val="auto"/>
        </w:rPr>
      </w:pPr>
      <w:r w:rsidRPr="00D469B8">
        <w:rPr>
          <w:color w:val="auto"/>
        </w:rPr>
        <w:t xml:space="preserve">A térképen — </w:t>
      </w:r>
      <w:proofErr w:type="spellStart"/>
      <w:r w:rsidRPr="00D469B8">
        <w:rPr>
          <w:rFonts w:ascii="Times-Italic" w:hAnsi="Times-Italic" w:cs="Times-Italic"/>
          <w:i/>
          <w:iCs/>
          <w:color w:val="auto"/>
        </w:rPr>
        <w:t>Jengolji</w:t>
      </w:r>
      <w:proofErr w:type="spellEnd"/>
      <w:r w:rsidRPr="00D469B8">
        <w:rPr>
          <w:rFonts w:ascii="Times-Italic" w:hAnsi="Times-Italic" w:cs="Times-Italic"/>
          <w:i/>
          <w:iCs/>
          <w:color w:val="auto"/>
        </w:rPr>
        <w:t xml:space="preserve">. </w:t>
      </w:r>
    </w:p>
    <w:p w:rsidR="008E7D23" w:rsidRPr="00D469B8" w:rsidRDefault="008E7D23" w:rsidP="008E7D23">
      <w:pPr>
        <w:pStyle w:val="Default"/>
        <w:rPr>
          <w:rFonts w:ascii="Times-Italic" w:hAnsi="Times-Italic" w:cs="Times-Italic"/>
          <w:color w:val="auto"/>
        </w:rPr>
      </w:pPr>
    </w:p>
    <w:p w:rsidR="008E7D23" w:rsidRPr="00D469B8" w:rsidRDefault="008E7D23" w:rsidP="008E7D23">
      <w:pPr>
        <w:rPr>
          <w:sz w:val="24"/>
          <w:szCs w:val="24"/>
        </w:rPr>
      </w:pPr>
      <w:r w:rsidRPr="00D469B8">
        <w:rPr>
          <w:sz w:val="24"/>
          <w:szCs w:val="24"/>
        </w:rPr>
        <w:t>24</w:t>
      </w:r>
    </w:p>
    <w:p w:rsidR="008E7D23" w:rsidRPr="00D469B8" w:rsidRDefault="008E7D23">
      <w:pPr>
        <w:rPr>
          <w:sz w:val="24"/>
          <w:szCs w:val="24"/>
        </w:rPr>
      </w:pPr>
      <w:r w:rsidRPr="00D469B8">
        <w:rPr>
          <w:sz w:val="24"/>
          <w:szCs w:val="24"/>
        </w:rPr>
        <w:br w:type="page"/>
      </w:r>
    </w:p>
    <w:p w:rsidR="008E7D23" w:rsidRPr="008E7D23" w:rsidRDefault="008E7D23" w:rsidP="008E7D23">
      <w:pPr>
        <w:autoSpaceDE w:val="0"/>
        <w:autoSpaceDN w:val="0"/>
        <w:adjustRightInd w:val="0"/>
        <w:spacing w:after="0" w:line="240" w:lineRule="auto"/>
        <w:rPr>
          <w:rFonts w:ascii="Times-Bold" w:hAnsi="Times-Bold" w:cs="Times-Bold"/>
          <w:color w:val="000000"/>
          <w:sz w:val="24"/>
          <w:szCs w:val="24"/>
        </w:rPr>
      </w:pPr>
    </w:p>
    <w:p w:rsidR="008E7D23" w:rsidRPr="008E7D23" w:rsidRDefault="008E7D23" w:rsidP="008E7D23">
      <w:pPr>
        <w:autoSpaceDE w:val="0"/>
        <w:autoSpaceDN w:val="0"/>
        <w:adjustRightInd w:val="0"/>
        <w:spacing w:after="0" w:line="240" w:lineRule="auto"/>
        <w:rPr>
          <w:rFonts w:ascii="Times-Bold" w:hAnsi="Times-Bold"/>
          <w:sz w:val="24"/>
          <w:szCs w:val="24"/>
        </w:rPr>
      </w:pPr>
    </w:p>
    <w:p w:rsidR="008E7D23" w:rsidRPr="008E7D23" w:rsidRDefault="008E7D23" w:rsidP="008E7D23">
      <w:pPr>
        <w:autoSpaceDE w:val="0"/>
        <w:autoSpaceDN w:val="0"/>
        <w:adjustRightInd w:val="0"/>
        <w:spacing w:after="0" w:line="240" w:lineRule="auto"/>
        <w:jc w:val="both"/>
        <w:rPr>
          <w:rFonts w:ascii="Times-Bold" w:hAnsi="Times-Bold"/>
          <w:sz w:val="24"/>
          <w:szCs w:val="24"/>
        </w:rPr>
      </w:pPr>
      <w:r w:rsidRPr="008E7D23">
        <w:rPr>
          <w:rFonts w:ascii="Times-Bold" w:hAnsi="Times-Bold"/>
          <w:sz w:val="24"/>
          <w:szCs w:val="24"/>
        </w:rPr>
        <w:t xml:space="preserve">368 </w:t>
      </w:r>
    </w:p>
    <w:p w:rsidR="008E7D23" w:rsidRPr="008E7D23" w:rsidRDefault="008E7D23" w:rsidP="008E7D23">
      <w:pPr>
        <w:autoSpaceDE w:val="0"/>
        <w:autoSpaceDN w:val="0"/>
        <w:adjustRightInd w:val="0"/>
        <w:spacing w:after="0" w:line="240" w:lineRule="auto"/>
        <w:rPr>
          <w:rFonts w:ascii="Times-Bold" w:hAnsi="Times-Bold"/>
          <w:sz w:val="24"/>
          <w:szCs w:val="24"/>
        </w:rPr>
      </w:pPr>
    </w:p>
    <w:p w:rsidR="008E7D23" w:rsidRPr="008E7D23" w:rsidRDefault="008E7D23" w:rsidP="008E7D23">
      <w:pPr>
        <w:autoSpaceDE w:val="0"/>
        <w:autoSpaceDN w:val="0"/>
        <w:adjustRightInd w:val="0"/>
        <w:spacing w:after="0" w:line="240" w:lineRule="auto"/>
        <w:jc w:val="both"/>
        <w:rPr>
          <w:rFonts w:ascii="Times-Roman" w:hAnsi="Times-Roman" w:cs="Times-Roman"/>
          <w:sz w:val="24"/>
          <w:szCs w:val="24"/>
        </w:rPr>
      </w:pPr>
      <w:proofErr w:type="spellStart"/>
      <w:r w:rsidRPr="008E7D23">
        <w:rPr>
          <w:rFonts w:ascii="Times-Roman" w:hAnsi="Times-Roman" w:cs="Times-Roman"/>
          <w:sz w:val="24"/>
          <w:szCs w:val="24"/>
        </w:rPr>
        <w:t>Pápay</w:t>
      </w:r>
      <w:proofErr w:type="spellEnd"/>
      <w:r w:rsidRPr="008E7D23">
        <w:rPr>
          <w:rFonts w:ascii="Times-Roman" w:hAnsi="Times-Roman" w:cs="Times-Roman"/>
          <w:sz w:val="24"/>
          <w:szCs w:val="24"/>
        </w:rPr>
        <w:t xml:space="preserve"> József. </w:t>
      </w:r>
    </w:p>
    <w:p w:rsidR="008E7D23" w:rsidRPr="008E7D23" w:rsidRDefault="008E7D23" w:rsidP="008E7D23">
      <w:pPr>
        <w:autoSpaceDE w:val="0"/>
        <w:autoSpaceDN w:val="0"/>
        <w:adjustRightInd w:val="0"/>
        <w:spacing w:after="0" w:line="240" w:lineRule="auto"/>
        <w:rPr>
          <w:rFonts w:ascii="Times-Roman" w:hAnsi="Times-Roman" w:cs="Times-Roman"/>
          <w:sz w:val="24"/>
          <w:szCs w:val="24"/>
        </w:rPr>
      </w:pPr>
    </w:p>
    <w:p w:rsidR="008E7D23" w:rsidRPr="008E7D23" w:rsidRDefault="008E7D23" w:rsidP="008E7D23">
      <w:pPr>
        <w:autoSpaceDE w:val="0"/>
        <w:autoSpaceDN w:val="0"/>
        <w:adjustRightInd w:val="0"/>
        <w:spacing w:after="0" w:line="240" w:lineRule="auto"/>
        <w:ind w:left="20" w:right="20"/>
        <w:jc w:val="both"/>
        <w:rPr>
          <w:rFonts w:ascii="Times-Roman" w:hAnsi="Times-Roman" w:cs="Times-Roman"/>
          <w:sz w:val="24"/>
          <w:szCs w:val="24"/>
        </w:rPr>
      </w:pPr>
      <w:proofErr w:type="spellStart"/>
      <w:r w:rsidRPr="008E7D23">
        <w:rPr>
          <w:rFonts w:ascii="Times-Roman" w:hAnsi="Times-Roman" w:cs="Times-Roman"/>
          <w:sz w:val="24"/>
          <w:szCs w:val="24"/>
        </w:rPr>
        <w:t>kamszkból</w:t>
      </w:r>
      <w:proofErr w:type="spellEnd"/>
      <w:r w:rsidRPr="008E7D23">
        <w:rPr>
          <w:rFonts w:ascii="Times-Roman" w:hAnsi="Times-Roman" w:cs="Times-Roman"/>
          <w:sz w:val="24"/>
          <w:szCs w:val="24"/>
        </w:rPr>
        <w:t xml:space="preserve"> vezetett a Tura-folyóhoz, </w:t>
      </w:r>
      <w:proofErr w:type="spellStart"/>
      <w:r w:rsidRPr="008E7D23">
        <w:rPr>
          <w:rFonts w:ascii="Times-Roman" w:hAnsi="Times-Roman" w:cs="Times-Roman"/>
          <w:sz w:val="24"/>
          <w:szCs w:val="24"/>
        </w:rPr>
        <w:t>Babinov</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Artemij</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vadászszal</w:t>
      </w:r>
      <w:proofErr w:type="spellEnd"/>
      <w:r w:rsidRPr="008E7D23">
        <w:rPr>
          <w:rFonts w:ascii="Times-Roman" w:hAnsi="Times-Roman" w:cs="Times-Roman"/>
          <w:sz w:val="24"/>
          <w:szCs w:val="24"/>
        </w:rPr>
        <w:t xml:space="preserve"> együtt az egész nép mind erre sereglett és már a következő 1598. évben </w:t>
      </w:r>
      <w:proofErr w:type="spellStart"/>
      <w:r w:rsidRPr="008E7D23">
        <w:rPr>
          <w:rFonts w:ascii="Times-Roman" w:hAnsi="Times-Roman" w:cs="Times-Roman"/>
          <w:sz w:val="24"/>
          <w:szCs w:val="24"/>
        </w:rPr>
        <w:t>Lozva</w:t>
      </w:r>
      <w:proofErr w:type="spellEnd"/>
      <w:r w:rsidRPr="008E7D23">
        <w:rPr>
          <w:rFonts w:ascii="Times-Roman" w:hAnsi="Times-Roman" w:cs="Times-Roman"/>
          <w:sz w:val="24"/>
          <w:szCs w:val="24"/>
        </w:rPr>
        <w:t xml:space="preserve"> várát teljesen oda hagyták. Manapság ezen az úton csak a vogul </w:t>
      </w:r>
      <w:proofErr w:type="spellStart"/>
      <w:r w:rsidRPr="008E7D23">
        <w:rPr>
          <w:rFonts w:ascii="Times-Roman" w:hAnsi="Times-Roman" w:cs="Times-Roman"/>
          <w:sz w:val="24"/>
          <w:szCs w:val="24"/>
        </w:rPr>
        <w:t>sztarsina</w:t>
      </w:r>
      <w:proofErr w:type="spellEnd"/>
      <w:r w:rsidRPr="008E7D23">
        <w:rPr>
          <w:rFonts w:ascii="Times-Roman" w:hAnsi="Times-Roman" w:cs="Times-Roman"/>
          <w:sz w:val="24"/>
          <w:szCs w:val="24"/>
        </w:rPr>
        <w:t xml:space="preserve"> jár, aki köteles minden télen átvinni a </w:t>
      </w:r>
      <w:proofErr w:type="spellStart"/>
      <w:r w:rsidRPr="008E7D23">
        <w:rPr>
          <w:rFonts w:ascii="Times-Roman" w:hAnsi="Times-Roman" w:cs="Times-Roman"/>
          <w:sz w:val="24"/>
          <w:szCs w:val="24"/>
        </w:rPr>
        <w:t>jaszakot</w:t>
      </w:r>
      <w:proofErr w:type="spellEnd"/>
      <w:r w:rsidRPr="008E7D23">
        <w:rPr>
          <w:rFonts w:ascii="Times-Roman" w:hAnsi="Times-Roman" w:cs="Times-Roman"/>
          <w:sz w:val="24"/>
          <w:szCs w:val="24"/>
        </w:rPr>
        <w:t xml:space="preserve"> (bőradót) </w:t>
      </w:r>
      <w:proofErr w:type="spellStart"/>
      <w:r w:rsidRPr="008E7D23">
        <w:rPr>
          <w:rFonts w:ascii="Times-Roman" w:hAnsi="Times-Roman" w:cs="Times-Roman"/>
          <w:sz w:val="24"/>
          <w:szCs w:val="24"/>
        </w:rPr>
        <w:t>Cserdünbe</w:t>
      </w:r>
      <w:proofErr w:type="spellEnd"/>
      <w:r w:rsidRPr="008E7D23">
        <w:rPr>
          <w:rFonts w:ascii="Times-Roman" w:hAnsi="Times-Roman" w:cs="Times-Roman"/>
          <w:sz w:val="24"/>
          <w:szCs w:val="24"/>
        </w:rPr>
        <w:t xml:space="preserve">, és még néhány </w:t>
      </w:r>
      <w:proofErr w:type="spellStart"/>
      <w:r w:rsidRPr="008E7D23">
        <w:rPr>
          <w:rFonts w:ascii="Times-Roman" w:hAnsi="Times-Roman" w:cs="Times-Roman"/>
          <w:sz w:val="24"/>
          <w:szCs w:val="24"/>
        </w:rPr>
        <w:t>viseramelléki</w:t>
      </w:r>
      <w:proofErr w:type="spellEnd"/>
      <w:r w:rsidRPr="008E7D23">
        <w:rPr>
          <w:rFonts w:ascii="Times-Roman" w:hAnsi="Times-Roman" w:cs="Times-Roman"/>
          <w:sz w:val="24"/>
          <w:szCs w:val="24"/>
        </w:rPr>
        <w:t xml:space="preserve"> paraszt, akik az </w:t>
      </w:r>
      <w:proofErr w:type="gramStart"/>
      <w:r w:rsidRPr="008E7D23">
        <w:rPr>
          <w:rFonts w:ascii="Times-Roman" w:hAnsi="Times-Roman" w:cs="Times-Roman"/>
          <w:sz w:val="24"/>
          <w:szCs w:val="24"/>
        </w:rPr>
        <w:t>Ural</w:t>
      </w:r>
      <w:proofErr w:type="gramEnd"/>
      <w:r w:rsidRPr="008E7D23">
        <w:rPr>
          <w:rFonts w:ascii="Times-Roman" w:hAnsi="Times-Roman" w:cs="Times-Roman"/>
          <w:sz w:val="24"/>
          <w:szCs w:val="24"/>
        </w:rPr>
        <w:t xml:space="preserve"> keleti oldalán akarnak vadászni. </w:t>
      </w:r>
    </w:p>
    <w:p w:rsidR="008E7D23" w:rsidRPr="008E7D23" w:rsidRDefault="008E7D23" w:rsidP="008E7D23">
      <w:pPr>
        <w:autoSpaceDE w:val="0"/>
        <w:autoSpaceDN w:val="0"/>
        <w:adjustRightInd w:val="0"/>
        <w:spacing w:after="0" w:line="240" w:lineRule="auto"/>
        <w:ind w:left="20" w:right="20" w:firstLine="520"/>
        <w:jc w:val="both"/>
        <w:rPr>
          <w:rFonts w:ascii="Times-Roman" w:hAnsi="Times-Roman" w:cs="Times-Roman"/>
          <w:sz w:val="24"/>
          <w:szCs w:val="24"/>
        </w:rPr>
      </w:pPr>
      <w:proofErr w:type="gramStart"/>
      <w:r w:rsidRPr="008E7D23">
        <w:rPr>
          <w:rFonts w:ascii="Times-Roman" w:hAnsi="Times-Roman" w:cs="Times-Roman"/>
          <w:sz w:val="24"/>
          <w:szCs w:val="24"/>
        </w:rPr>
        <w:t>íme</w:t>
      </w:r>
      <w:proofErr w:type="gramEnd"/>
      <w:r w:rsidRPr="008E7D23">
        <w:rPr>
          <w:rFonts w:ascii="Times-Roman" w:hAnsi="Times-Roman" w:cs="Times-Roman"/>
          <w:sz w:val="24"/>
          <w:szCs w:val="24"/>
        </w:rPr>
        <w:t xml:space="preserve"> a megjegyzések, amelyeket szükségesnek tartottam térképem meg-világítására elmondani. </w:t>
      </w:r>
    </w:p>
    <w:p w:rsidR="008E7D23" w:rsidRPr="008E7D23" w:rsidRDefault="008E7D23" w:rsidP="008E7D23">
      <w:pPr>
        <w:autoSpaceDE w:val="0"/>
        <w:autoSpaceDN w:val="0"/>
        <w:adjustRightInd w:val="0"/>
        <w:spacing w:after="120" w:line="240" w:lineRule="auto"/>
        <w:ind w:left="20" w:right="20" w:firstLine="520"/>
        <w:jc w:val="both"/>
        <w:rPr>
          <w:rFonts w:ascii="Times-Roman" w:hAnsi="Times-Roman" w:cs="Times-Roman"/>
          <w:sz w:val="24"/>
          <w:szCs w:val="24"/>
        </w:rPr>
      </w:pPr>
      <w:r w:rsidRPr="008E7D23">
        <w:rPr>
          <w:rFonts w:ascii="Times-Roman" w:hAnsi="Times-Roman" w:cs="Times-Roman"/>
          <w:sz w:val="24"/>
          <w:szCs w:val="24"/>
        </w:rPr>
        <w:t xml:space="preserve">Most még Önnek kell, kegyes Uram, benső köszönetemet </w:t>
      </w:r>
      <w:proofErr w:type="spellStart"/>
      <w:r w:rsidRPr="008E7D23">
        <w:rPr>
          <w:rFonts w:ascii="Times-Roman" w:hAnsi="Times-Roman" w:cs="Times-Roman"/>
          <w:sz w:val="24"/>
          <w:szCs w:val="24"/>
        </w:rPr>
        <w:t>nyilváníta-nom</w:t>
      </w:r>
      <w:proofErr w:type="spellEnd"/>
      <w:r w:rsidRPr="008E7D23">
        <w:rPr>
          <w:rFonts w:ascii="Times-Roman" w:hAnsi="Times-Roman" w:cs="Times-Roman"/>
          <w:sz w:val="24"/>
          <w:szCs w:val="24"/>
        </w:rPr>
        <w:t xml:space="preserve"> azért a sokszoros segítségért, </w:t>
      </w:r>
      <w:proofErr w:type="spellStart"/>
      <w:r w:rsidRPr="008E7D23">
        <w:rPr>
          <w:rFonts w:ascii="Times-Roman" w:hAnsi="Times-Roman" w:cs="Times-Roman"/>
          <w:sz w:val="24"/>
          <w:szCs w:val="24"/>
        </w:rPr>
        <w:t>amelylyel</w:t>
      </w:r>
      <w:proofErr w:type="spellEnd"/>
      <w:r w:rsidRPr="008E7D23">
        <w:rPr>
          <w:rFonts w:ascii="Times-Roman" w:hAnsi="Times-Roman" w:cs="Times-Roman"/>
          <w:sz w:val="24"/>
          <w:szCs w:val="24"/>
        </w:rPr>
        <w:t xml:space="preserve"> Ön e munkámban támogatott. Egyszersmind alázatosan kérem, szíveskedjék benső köszönetemet átadni </w:t>
      </w:r>
      <w:proofErr w:type="spellStart"/>
      <w:r w:rsidRPr="008E7D23">
        <w:rPr>
          <w:rFonts w:ascii="Times-Roman" w:hAnsi="Times-Roman" w:cs="Times-Roman"/>
          <w:sz w:val="24"/>
          <w:szCs w:val="24"/>
        </w:rPr>
        <w:t>Savic</w:t>
      </w:r>
      <w:proofErr w:type="spellEnd"/>
      <w:r w:rsidRPr="008E7D23">
        <w:rPr>
          <w:rFonts w:ascii="Times-Roman" w:hAnsi="Times-Roman" w:cs="Times-Roman"/>
          <w:sz w:val="24"/>
          <w:szCs w:val="24"/>
        </w:rPr>
        <w:t xml:space="preserve"> professzor úrnak, aki oly nagy készséggel segített nekem térképem első vázlatában. </w:t>
      </w:r>
    </w:p>
    <w:p w:rsidR="008E7D23" w:rsidRPr="008E7D23" w:rsidRDefault="008E7D23" w:rsidP="008E7D23">
      <w:pPr>
        <w:autoSpaceDE w:val="0"/>
        <w:autoSpaceDN w:val="0"/>
        <w:adjustRightInd w:val="0"/>
        <w:spacing w:before="120" w:after="120" w:line="240" w:lineRule="auto"/>
        <w:ind w:left="1180"/>
        <w:rPr>
          <w:rFonts w:ascii="Times-Roman" w:hAnsi="Times-Roman" w:cs="Times-Roman"/>
          <w:sz w:val="24"/>
          <w:szCs w:val="24"/>
        </w:rPr>
      </w:pPr>
      <w:r w:rsidRPr="008E7D23">
        <w:rPr>
          <w:rFonts w:ascii="Times-Roman" w:hAnsi="Times-Roman" w:cs="Times-Roman"/>
          <w:sz w:val="24"/>
          <w:szCs w:val="24"/>
        </w:rPr>
        <w:t xml:space="preserve">Regulának Reden báróhoz intézett levele.1) </w:t>
      </w:r>
    </w:p>
    <w:p w:rsidR="008E7D23" w:rsidRPr="008E7D23" w:rsidRDefault="008E7D23" w:rsidP="008E7D23">
      <w:pPr>
        <w:autoSpaceDE w:val="0"/>
        <w:autoSpaceDN w:val="0"/>
        <w:adjustRightInd w:val="0"/>
        <w:spacing w:before="120" w:after="0" w:line="240" w:lineRule="auto"/>
        <w:ind w:left="3880"/>
        <w:rPr>
          <w:rFonts w:ascii="Times-Roman" w:hAnsi="Times-Roman" w:cs="Times-Roman"/>
          <w:sz w:val="24"/>
          <w:szCs w:val="24"/>
        </w:rPr>
      </w:pPr>
      <w:r w:rsidRPr="008E7D23">
        <w:rPr>
          <w:rFonts w:ascii="Times-Roman" w:hAnsi="Times-Roman" w:cs="Times-Roman"/>
          <w:sz w:val="24"/>
          <w:szCs w:val="24"/>
        </w:rPr>
        <w:t xml:space="preserve">Pesten, 1856. nov. 30.-án. </w:t>
      </w:r>
    </w:p>
    <w:p w:rsidR="008E7D23" w:rsidRPr="008E7D23" w:rsidRDefault="008E7D23" w:rsidP="008E7D23">
      <w:pPr>
        <w:autoSpaceDE w:val="0"/>
        <w:autoSpaceDN w:val="0"/>
        <w:adjustRightInd w:val="0"/>
        <w:spacing w:after="0" w:line="240" w:lineRule="auto"/>
        <w:ind w:left="20" w:right="20" w:firstLine="520"/>
        <w:jc w:val="both"/>
        <w:rPr>
          <w:rFonts w:ascii="Times-Roman" w:hAnsi="Times-Roman" w:cs="Times-Roman"/>
          <w:sz w:val="24"/>
          <w:szCs w:val="24"/>
        </w:rPr>
      </w:pPr>
      <w:r w:rsidRPr="008E7D23">
        <w:rPr>
          <w:rFonts w:ascii="Times-Roman" w:hAnsi="Times-Roman" w:cs="Times-Roman"/>
          <w:sz w:val="24"/>
          <w:szCs w:val="24"/>
        </w:rPr>
        <w:t xml:space="preserve">Tisztelt </w:t>
      </w:r>
      <w:proofErr w:type="gramStart"/>
      <w:r w:rsidRPr="008E7D23">
        <w:rPr>
          <w:rFonts w:ascii="Times-Roman" w:hAnsi="Times-Roman" w:cs="Times-Roman"/>
          <w:sz w:val="24"/>
          <w:szCs w:val="24"/>
        </w:rPr>
        <w:t>Uram !</w:t>
      </w:r>
      <w:proofErr w:type="gramEnd"/>
      <w:r w:rsidRPr="008E7D23">
        <w:rPr>
          <w:rFonts w:ascii="Times-Roman" w:hAnsi="Times-Roman" w:cs="Times-Roman"/>
          <w:sz w:val="24"/>
          <w:szCs w:val="24"/>
        </w:rPr>
        <w:t xml:space="preserve"> Kicsiny térképemre vonatkozólag meg kell jegyeznem, hogy intencióimat a terepalakulatok tekintetében, részben saját technikai </w:t>
      </w:r>
      <w:proofErr w:type="spellStart"/>
      <w:r w:rsidRPr="008E7D23">
        <w:rPr>
          <w:rFonts w:ascii="Times-Roman" w:hAnsi="Times-Roman" w:cs="Times-Roman"/>
          <w:sz w:val="24"/>
          <w:szCs w:val="24"/>
        </w:rPr>
        <w:t>járat-lanságom</w:t>
      </w:r>
      <w:proofErr w:type="spellEnd"/>
      <w:r w:rsidRPr="008E7D23">
        <w:rPr>
          <w:rFonts w:ascii="Times-Roman" w:hAnsi="Times-Roman" w:cs="Times-Roman"/>
          <w:sz w:val="24"/>
          <w:szCs w:val="24"/>
        </w:rPr>
        <w:t xml:space="preserve"> következtében, részben pedig rajzolóm korlátolt felfogása miatt, korántsem érhettem el. </w:t>
      </w:r>
    </w:p>
    <w:p w:rsidR="008E7D23" w:rsidRPr="008E7D23" w:rsidRDefault="008E7D23" w:rsidP="008E7D23">
      <w:pPr>
        <w:autoSpaceDE w:val="0"/>
        <w:autoSpaceDN w:val="0"/>
        <w:adjustRightInd w:val="0"/>
        <w:spacing w:after="0" w:line="240" w:lineRule="auto"/>
        <w:ind w:left="20" w:right="20" w:firstLine="520"/>
        <w:jc w:val="both"/>
        <w:rPr>
          <w:rFonts w:ascii="Times-Roman" w:hAnsi="Times-Roman" w:cs="Times-Roman"/>
          <w:sz w:val="24"/>
          <w:szCs w:val="24"/>
        </w:rPr>
      </w:pPr>
      <w:r w:rsidRPr="008E7D23">
        <w:rPr>
          <w:rFonts w:ascii="Times-Roman" w:hAnsi="Times-Roman" w:cs="Times-Roman"/>
          <w:sz w:val="24"/>
          <w:szCs w:val="24"/>
        </w:rPr>
        <w:t xml:space="preserve">Ez okból </w:t>
      </w:r>
      <w:proofErr w:type="gramStart"/>
      <w:r w:rsidRPr="008E7D23">
        <w:rPr>
          <w:rFonts w:ascii="Times-Roman" w:hAnsi="Times-Roman" w:cs="Times-Roman"/>
          <w:sz w:val="24"/>
          <w:szCs w:val="24"/>
        </w:rPr>
        <w:t>vagyok</w:t>
      </w:r>
      <w:proofErr w:type="gramEnd"/>
      <w:r w:rsidRPr="008E7D23">
        <w:rPr>
          <w:rFonts w:ascii="Times-Roman" w:hAnsi="Times-Roman" w:cs="Times-Roman"/>
          <w:sz w:val="24"/>
          <w:szCs w:val="24"/>
        </w:rPr>
        <w:t xml:space="preserve"> bátor nézeteimet az egész északi Ural főalakulatairól, amelyeket föltüntetni szerettem volna, a következőkben röviden </w:t>
      </w:r>
      <w:proofErr w:type="spellStart"/>
      <w:r w:rsidRPr="008E7D23">
        <w:rPr>
          <w:rFonts w:ascii="Times-Roman" w:hAnsi="Times-Roman" w:cs="Times-Roman"/>
          <w:sz w:val="24"/>
          <w:szCs w:val="24"/>
        </w:rPr>
        <w:t>körvona-lozni</w:t>
      </w:r>
      <w:proofErr w:type="spellEnd"/>
      <w:r w:rsidRPr="008E7D23">
        <w:rPr>
          <w:rFonts w:ascii="Times-Roman" w:hAnsi="Times-Roman" w:cs="Times-Roman"/>
          <w:sz w:val="24"/>
          <w:szCs w:val="24"/>
        </w:rPr>
        <w:t xml:space="preserve">, azzal a szándékkal, hogy azokat, amennyire lehetséges, helyesbítsem. </w:t>
      </w:r>
    </w:p>
    <w:p w:rsidR="008E7D23" w:rsidRPr="008E7D23" w:rsidRDefault="008E7D23" w:rsidP="008E7D23">
      <w:pPr>
        <w:autoSpaceDE w:val="0"/>
        <w:autoSpaceDN w:val="0"/>
        <w:adjustRightInd w:val="0"/>
        <w:spacing w:after="0" w:line="240" w:lineRule="auto"/>
        <w:ind w:left="20" w:right="20" w:firstLine="520"/>
        <w:jc w:val="both"/>
        <w:rPr>
          <w:rFonts w:ascii="Times-Roman" w:hAnsi="Times-Roman" w:cs="Times-Roman"/>
          <w:sz w:val="24"/>
          <w:szCs w:val="24"/>
        </w:rPr>
      </w:pPr>
      <w:r w:rsidRPr="008E7D23">
        <w:rPr>
          <w:rFonts w:ascii="Times-Roman" w:hAnsi="Times-Roman" w:cs="Times-Roman"/>
          <w:sz w:val="24"/>
          <w:szCs w:val="24"/>
        </w:rPr>
        <w:t xml:space="preserve">Az Ural, ha tetőalakulatát madártávlatból nézzük, a déli </w:t>
      </w:r>
      <w:proofErr w:type="spellStart"/>
      <w:r w:rsidRPr="008E7D23">
        <w:rPr>
          <w:rFonts w:ascii="Times-Roman" w:hAnsi="Times-Roman" w:cs="Times-Roman"/>
          <w:sz w:val="24"/>
          <w:szCs w:val="24"/>
        </w:rPr>
        <w:t>Szoszva</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for-rásától</w:t>
      </w:r>
      <w:proofErr w:type="spellEnd"/>
      <w:r w:rsidRPr="008E7D23">
        <w:rPr>
          <w:rFonts w:ascii="Times-Roman" w:hAnsi="Times-Roman" w:cs="Times-Roman"/>
          <w:sz w:val="24"/>
          <w:szCs w:val="24"/>
        </w:rPr>
        <w:t xml:space="preserve"> kezdve, egy 4—5 mérföld széles és 20 mérföldnél hosszabb hegy-vonulat, amely két, a taraja irányában hosszant futó </w:t>
      </w:r>
      <w:proofErr w:type="gramStart"/>
      <w:r w:rsidRPr="008E7D23">
        <w:rPr>
          <w:rFonts w:ascii="Times-Roman" w:hAnsi="Times-Roman" w:cs="Times-Roman"/>
          <w:sz w:val="24"/>
          <w:szCs w:val="24"/>
        </w:rPr>
        <w:t>völgyeléssel</w:t>
      </w:r>
      <w:proofErr w:type="gramEnd"/>
      <w:r w:rsidRPr="008E7D23">
        <w:rPr>
          <w:rFonts w:ascii="Times-Roman" w:hAnsi="Times-Roman" w:cs="Times-Roman"/>
          <w:sz w:val="24"/>
          <w:szCs w:val="24"/>
        </w:rPr>
        <w:t xml:space="preserve"> három egymással párhuzamosan haladó láncolatnak tűnik fel, oly módon, hogy a hegység közepe lankásan hullámos ormok alakjában vonul, míg az oldalvást eső láncolatok egyes pontokon jelentékeny magassággal felülmúlják az előbbieket. En legalább ilyen képet nyertem részint leírások, részint pedig a saját tapasztalataim alapján, amidőn az </w:t>
      </w:r>
      <w:proofErr w:type="spellStart"/>
      <w:r w:rsidRPr="008E7D23">
        <w:rPr>
          <w:rFonts w:ascii="Times-Roman" w:hAnsi="Times-Roman" w:cs="Times-Roman"/>
          <w:sz w:val="24"/>
          <w:szCs w:val="24"/>
        </w:rPr>
        <w:t>Ivdel</w:t>
      </w:r>
      <w:proofErr w:type="spellEnd"/>
      <w:r w:rsidRPr="008E7D23">
        <w:rPr>
          <w:rFonts w:ascii="Times-Roman" w:hAnsi="Times-Roman" w:cs="Times-Roman"/>
          <w:sz w:val="24"/>
          <w:szCs w:val="24"/>
        </w:rPr>
        <w:t xml:space="preserve"> forrásainál (sajnos, </w:t>
      </w:r>
      <w:proofErr w:type="spellStart"/>
      <w:r w:rsidRPr="008E7D23">
        <w:rPr>
          <w:rFonts w:ascii="Times-Roman" w:hAnsi="Times-Roman" w:cs="Times-Roman"/>
          <w:sz w:val="24"/>
          <w:szCs w:val="24"/>
        </w:rPr>
        <w:t>januárius</w:t>
      </w:r>
      <w:proofErr w:type="spellEnd"/>
      <w:r w:rsidRPr="008E7D23">
        <w:rPr>
          <w:rFonts w:ascii="Times-Roman" w:hAnsi="Times-Roman" w:cs="Times-Roman"/>
          <w:sz w:val="24"/>
          <w:szCs w:val="24"/>
        </w:rPr>
        <w:t xml:space="preserve"> havában) jártam. Az említett két oldalláncolat mindegyike a </w:t>
      </w:r>
      <w:proofErr w:type="spellStart"/>
      <w:r w:rsidRPr="008E7D23">
        <w:rPr>
          <w:rFonts w:ascii="Times-Roman" w:hAnsi="Times-Roman" w:cs="Times-Roman"/>
          <w:sz w:val="24"/>
          <w:szCs w:val="24"/>
        </w:rPr>
        <w:t>Szoszva</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forrá-sától</w:t>
      </w:r>
      <w:proofErr w:type="spellEnd"/>
      <w:r w:rsidRPr="008E7D23">
        <w:rPr>
          <w:rFonts w:ascii="Times-Roman" w:hAnsi="Times-Roman" w:cs="Times-Roman"/>
          <w:sz w:val="24"/>
          <w:szCs w:val="24"/>
        </w:rPr>
        <w:t xml:space="preserve"> nyugatra fekvő </w:t>
      </w:r>
      <w:proofErr w:type="spellStart"/>
      <w:r w:rsidRPr="008E7D23">
        <w:rPr>
          <w:rFonts w:ascii="Times-Roman" w:hAnsi="Times-Roman" w:cs="Times-Roman"/>
          <w:sz w:val="24"/>
          <w:szCs w:val="24"/>
        </w:rPr>
        <w:t>Szolvinszki</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Kamenből</w:t>
      </w:r>
      <w:proofErr w:type="spellEnd"/>
      <w:r w:rsidRPr="008E7D23">
        <w:rPr>
          <w:rFonts w:ascii="Times-Roman" w:hAnsi="Times-Roman" w:cs="Times-Roman"/>
          <w:sz w:val="24"/>
          <w:szCs w:val="24"/>
        </w:rPr>
        <w:t xml:space="preserve"> indul ki (1. számú térkép) és </w:t>
      </w:r>
      <w:proofErr w:type="spellStart"/>
      <w:r w:rsidRPr="008E7D23">
        <w:rPr>
          <w:rFonts w:ascii="Times-Roman" w:hAnsi="Times-Roman" w:cs="Times-Roman"/>
          <w:sz w:val="24"/>
          <w:szCs w:val="24"/>
        </w:rPr>
        <w:t>pe-dig</w:t>
      </w:r>
      <w:proofErr w:type="spellEnd"/>
      <w:r w:rsidRPr="008E7D23">
        <w:rPr>
          <w:rFonts w:ascii="Times-Roman" w:hAnsi="Times-Roman" w:cs="Times-Roman"/>
          <w:sz w:val="24"/>
          <w:szCs w:val="24"/>
        </w:rPr>
        <w:t xml:space="preserve">, a keleti a </w:t>
      </w:r>
      <w:proofErr w:type="spellStart"/>
      <w:r w:rsidRPr="008E7D23">
        <w:rPr>
          <w:rFonts w:ascii="Times-Roman" w:hAnsi="Times-Roman" w:cs="Times-Roman"/>
          <w:sz w:val="24"/>
          <w:szCs w:val="24"/>
        </w:rPr>
        <w:t>Djeniskin</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Kamennel</w:t>
      </w:r>
      <w:proofErr w:type="spellEnd"/>
      <w:r w:rsidRPr="008E7D23">
        <w:rPr>
          <w:rFonts w:ascii="Times-Roman" w:hAnsi="Times-Roman" w:cs="Times-Roman"/>
          <w:sz w:val="24"/>
          <w:szCs w:val="24"/>
        </w:rPr>
        <w:t xml:space="preserve"> egész a </w:t>
      </w:r>
      <w:proofErr w:type="spellStart"/>
      <w:r w:rsidRPr="008E7D23">
        <w:rPr>
          <w:rFonts w:ascii="Times-Roman" w:hAnsi="Times-Roman" w:cs="Times-Roman"/>
          <w:sz w:val="24"/>
          <w:szCs w:val="24"/>
        </w:rPr>
        <w:t>Siszep-hegyig</w:t>
      </w:r>
      <w:proofErr w:type="spellEnd"/>
      <w:r w:rsidRPr="008E7D23">
        <w:rPr>
          <w:rFonts w:ascii="Times-Roman" w:hAnsi="Times-Roman" w:cs="Times-Roman"/>
          <w:sz w:val="24"/>
          <w:szCs w:val="24"/>
        </w:rPr>
        <w:t xml:space="preserve"> vonul, a nyugati a Belőj </w:t>
      </w:r>
      <w:proofErr w:type="spellStart"/>
      <w:r w:rsidRPr="008E7D23">
        <w:rPr>
          <w:rFonts w:ascii="Times-Roman" w:hAnsi="Times-Roman" w:cs="Times-Roman"/>
          <w:sz w:val="24"/>
          <w:szCs w:val="24"/>
        </w:rPr>
        <w:t>Kamennel</w:t>
      </w:r>
      <w:proofErr w:type="spellEnd"/>
      <w:r w:rsidRPr="008E7D23">
        <w:rPr>
          <w:rFonts w:ascii="Times-Roman" w:hAnsi="Times-Roman" w:cs="Times-Roman"/>
          <w:sz w:val="24"/>
          <w:szCs w:val="24"/>
        </w:rPr>
        <w:t xml:space="preserve"> az Unja forrásáig is elér végső tagjával. </w:t>
      </w:r>
    </w:p>
    <w:p w:rsidR="008E7D23" w:rsidRPr="008E7D23" w:rsidRDefault="008E7D23" w:rsidP="008E7D23">
      <w:pPr>
        <w:autoSpaceDE w:val="0"/>
        <w:autoSpaceDN w:val="0"/>
        <w:adjustRightInd w:val="0"/>
        <w:spacing w:after="0" w:line="240" w:lineRule="auto"/>
        <w:ind w:left="20" w:right="20" w:firstLine="520"/>
        <w:jc w:val="both"/>
        <w:rPr>
          <w:rFonts w:ascii="Times-Roman" w:hAnsi="Times-Roman" w:cs="Times-Roman"/>
          <w:sz w:val="24"/>
          <w:szCs w:val="24"/>
        </w:rPr>
      </w:pPr>
      <w:r w:rsidRPr="008E7D23">
        <w:rPr>
          <w:rFonts w:ascii="Times-Roman" w:hAnsi="Times-Roman" w:cs="Times-Roman"/>
          <w:sz w:val="24"/>
          <w:szCs w:val="24"/>
        </w:rPr>
        <w:t xml:space="preserve">Ez utóbbi láncolatnak a hegyei a </w:t>
      </w:r>
      <w:proofErr w:type="gramStart"/>
      <w:r w:rsidRPr="008E7D23">
        <w:rPr>
          <w:rFonts w:ascii="Times-Roman" w:hAnsi="Times-Roman" w:cs="Times-Roman"/>
          <w:sz w:val="24"/>
          <w:szCs w:val="24"/>
        </w:rPr>
        <w:t>következők :</w:t>
      </w:r>
      <w:proofErr w:type="gramEnd"/>
      <w:r w:rsidRPr="008E7D23">
        <w:rPr>
          <w:rFonts w:ascii="Times-Roman" w:hAnsi="Times-Roman" w:cs="Times-Roman"/>
          <w:sz w:val="24"/>
          <w:szCs w:val="24"/>
        </w:rPr>
        <w:t xml:space="preserve"> Belőj </w:t>
      </w:r>
      <w:proofErr w:type="spellStart"/>
      <w:r w:rsidRPr="008E7D23">
        <w:rPr>
          <w:rFonts w:ascii="Times-Roman" w:hAnsi="Times-Roman" w:cs="Times-Roman"/>
          <w:sz w:val="24"/>
          <w:szCs w:val="24"/>
        </w:rPr>
        <w:t>Kamen</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Morotaika</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Czuval</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Tulinszki</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Kamen</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Moravinszki</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Manying</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tump</w:t>
      </w:r>
      <w:proofErr w:type="spellEnd"/>
      <w:r w:rsidRPr="008E7D23">
        <w:rPr>
          <w:rFonts w:ascii="Times-Roman" w:hAnsi="Times-Roman" w:cs="Times-Roman"/>
          <w:sz w:val="24"/>
          <w:szCs w:val="24"/>
        </w:rPr>
        <w:t xml:space="preserve">, jeni </w:t>
      </w:r>
      <w:proofErr w:type="spellStart"/>
      <w:r w:rsidRPr="008E7D23">
        <w:rPr>
          <w:rFonts w:ascii="Times-Roman" w:hAnsi="Times-Roman" w:cs="Times-Roman"/>
          <w:sz w:val="24"/>
          <w:szCs w:val="24"/>
        </w:rPr>
        <w:t>joamptit</w:t>
      </w:r>
      <w:proofErr w:type="spellEnd"/>
      <w:r w:rsidRPr="008E7D23">
        <w:rPr>
          <w:rFonts w:ascii="Times-Roman" w:hAnsi="Times-Roman" w:cs="Times-Roman"/>
          <w:sz w:val="24"/>
          <w:szCs w:val="24"/>
        </w:rPr>
        <w:t xml:space="preserve"> és a </w:t>
      </w:r>
      <w:proofErr w:type="spellStart"/>
      <w:r w:rsidRPr="008E7D23">
        <w:rPr>
          <w:rFonts w:ascii="Times-Roman" w:hAnsi="Times-Roman" w:cs="Times-Roman"/>
          <w:sz w:val="24"/>
          <w:szCs w:val="24"/>
        </w:rPr>
        <w:t>many</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joamptit</w:t>
      </w:r>
      <w:proofErr w:type="spellEnd"/>
      <w:r w:rsidRPr="008E7D23">
        <w:rPr>
          <w:rFonts w:ascii="Times-Roman" w:hAnsi="Times-Roman" w:cs="Times-Roman"/>
          <w:sz w:val="24"/>
          <w:szCs w:val="24"/>
        </w:rPr>
        <w:t xml:space="preserve">. Az utóbbi négy szélesen elterülő lapos magaslat, valamint az elsők között a </w:t>
      </w:r>
      <w:proofErr w:type="spellStart"/>
      <w:r w:rsidRPr="008E7D23">
        <w:rPr>
          <w:rFonts w:ascii="Times-Roman" w:hAnsi="Times-Roman" w:cs="Times-Roman"/>
          <w:sz w:val="24"/>
          <w:szCs w:val="24"/>
        </w:rPr>
        <w:t>Tulinszki</w:t>
      </w:r>
      <w:proofErr w:type="spellEnd"/>
      <w:r w:rsidRPr="008E7D23">
        <w:rPr>
          <w:rFonts w:ascii="Times-Roman" w:hAnsi="Times-Roman" w:cs="Times-Roman"/>
          <w:sz w:val="24"/>
          <w:szCs w:val="24"/>
        </w:rPr>
        <w:t xml:space="preserve"> </w:t>
      </w:r>
      <w:proofErr w:type="spellStart"/>
      <w:r w:rsidRPr="008E7D23">
        <w:rPr>
          <w:rFonts w:ascii="Times-Roman" w:hAnsi="Times-Roman" w:cs="Times-Roman"/>
          <w:sz w:val="24"/>
          <w:szCs w:val="24"/>
        </w:rPr>
        <w:t>Kamen</w:t>
      </w:r>
      <w:proofErr w:type="spellEnd"/>
      <w:r w:rsidRPr="008E7D23">
        <w:rPr>
          <w:rFonts w:ascii="Times-Roman" w:hAnsi="Times-Roman" w:cs="Times-Roman"/>
          <w:sz w:val="24"/>
          <w:szCs w:val="24"/>
        </w:rPr>
        <w:t xml:space="preserve"> emelkedett ki leginkább. A többiek jobb és bal oldalt, részben magukban állók, részben alacsony magasságú (3 —400 lábnyi) hegyvonulatokban húzódnak. A három összefüggő hegyvonulat </w:t>
      </w:r>
      <w:proofErr w:type="spellStart"/>
      <w:r w:rsidRPr="008E7D23">
        <w:rPr>
          <w:rFonts w:ascii="Times-Roman" w:hAnsi="Times-Roman" w:cs="Times-Roman"/>
          <w:sz w:val="24"/>
          <w:szCs w:val="24"/>
        </w:rPr>
        <w:t>képződésé-nek</w:t>
      </w:r>
      <w:proofErr w:type="spellEnd"/>
      <w:r w:rsidRPr="008E7D23">
        <w:rPr>
          <w:rFonts w:ascii="Times-Roman" w:hAnsi="Times-Roman" w:cs="Times-Roman"/>
          <w:sz w:val="24"/>
          <w:szCs w:val="24"/>
        </w:rPr>
        <w:t xml:space="preserve"> megértését nem kevéssel mozdítja elő, ha azokat az elnevezéseket, </w:t>
      </w:r>
      <w:proofErr w:type="spellStart"/>
      <w:r w:rsidRPr="008E7D23">
        <w:rPr>
          <w:rFonts w:ascii="Times-Roman" w:hAnsi="Times-Roman" w:cs="Times-Roman"/>
          <w:sz w:val="24"/>
          <w:szCs w:val="24"/>
        </w:rPr>
        <w:t>ame-</w:t>
      </w:r>
      <w:proofErr w:type="spellEnd"/>
    </w:p>
    <w:p w:rsidR="008E7D23" w:rsidRPr="008E7D23" w:rsidRDefault="008E7D23" w:rsidP="008E7D23">
      <w:pPr>
        <w:autoSpaceDE w:val="0"/>
        <w:autoSpaceDN w:val="0"/>
        <w:adjustRightInd w:val="0"/>
        <w:spacing w:after="0" w:line="240" w:lineRule="auto"/>
        <w:rPr>
          <w:rFonts w:ascii="Times-Roman" w:hAnsi="Times-Roman" w:cs="Times-Roman"/>
          <w:sz w:val="24"/>
          <w:szCs w:val="24"/>
        </w:rPr>
      </w:pPr>
    </w:p>
    <w:p w:rsidR="008E7D23" w:rsidRPr="00D469B8" w:rsidRDefault="008E7D23" w:rsidP="008E7D23">
      <w:pPr>
        <w:rPr>
          <w:rFonts w:ascii="Times-Roman" w:hAnsi="Times-Roman" w:cs="Times-Roman"/>
          <w:sz w:val="24"/>
          <w:szCs w:val="24"/>
        </w:rPr>
      </w:pPr>
      <w:proofErr w:type="gramStart"/>
      <w:r w:rsidRPr="00D469B8">
        <w:rPr>
          <w:rFonts w:ascii="Times-Roman" w:hAnsi="Times-Roman" w:cs="Times-Roman"/>
          <w:sz w:val="24"/>
          <w:szCs w:val="24"/>
        </w:rPr>
        <w:t>l</w:t>
      </w:r>
      <w:proofErr w:type="gramEnd"/>
      <w:r w:rsidRPr="00D469B8">
        <w:rPr>
          <w:rFonts w:ascii="Times-Roman" w:hAnsi="Times-Roman" w:cs="Times-Roman"/>
          <w:sz w:val="24"/>
          <w:szCs w:val="24"/>
        </w:rPr>
        <w:t xml:space="preserve">) E levél német fogalmazványa a M. Tud. Akadémia kézirattárában van a M. </w:t>
      </w:r>
      <w:proofErr w:type="spellStart"/>
      <w:r w:rsidRPr="00D469B8">
        <w:rPr>
          <w:rFonts w:ascii="Times-Roman" w:hAnsi="Times-Roman" w:cs="Times-Roman"/>
          <w:sz w:val="24"/>
          <w:szCs w:val="24"/>
        </w:rPr>
        <w:t>Nyelvt</w:t>
      </w:r>
      <w:proofErr w:type="spellEnd"/>
      <w:r w:rsidRPr="00D469B8">
        <w:rPr>
          <w:rFonts w:ascii="Times-Roman" w:hAnsi="Times-Roman" w:cs="Times-Roman"/>
          <w:sz w:val="24"/>
          <w:szCs w:val="24"/>
        </w:rPr>
        <w:t xml:space="preserve">. </w:t>
      </w:r>
      <w:proofErr w:type="gramStart"/>
      <w:r w:rsidRPr="00D469B8">
        <w:rPr>
          <w:rFonts w:ascii="Times-Roman" w:hAnsi="Times-Roman" w:cs="Times-Roman"/>
          <w:sz w:val="24"/>
          <w:szCs w:val="24"/>
        </w:rPr>
        <w:t>ívrét</w:t>
      </w:r>
      <w:proofErr w:type="gramEnd"/>
      <w:r w:rsidRPr="00D469B8">
        <w:rPr>
          <w:rFonts w:ascii="Times-Roman" w:hAnsi="Times-Roman" w:cs="Times-Roman"/>
          <w:sz w:val="24"/>
          <w:szCs w:val="24"/>
        </w:rPr>
        <w:t xml:space="preserve"> 4. sz. jelzésű 5. kötetben.</w:t>
      </w:r>
    </w:p>
    <w:p w:rsidR="008E7D23" w:rsidRPr="00D469B8" w:rsidRDefault="008E7D23">
      <w:pPr>
        <w:rPr>
          <w:rFonts w:ascii="Times-Roman" w:hAnsi="Times-Roman" w:cs="Times-Roman"/>
          <w:sz w:val="24"/>
          <w:szCs w:val="24"/>
        </w:rPr>
      </w:pPr>
      <w:r w:rsidRPr="00D469B8">
        <w:rPr>
          <w:rFonts w:ascii="Times-Roman" w:hAnsi="Times-Roman" w:cs="Times-Roman"/>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Reguly Antal uráli térképe.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369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jc w:val="both"/>
        <w:rPr>
          <w:color w:val="auto"/>
        </w:rPr>
      </w:pPr>
      <w:proofErr w:type="spellStart"/>
      <w:r w:rsidRPr="00D469B8">
        <w:rPr>
          <w:rFonts w:cstheme="minorBidi"/>
          <w:color w:val="auto"/>
        </w:rPr>
        <w:t>lyekkel</w:t>
      </w:r>
      <w:proofErr w:type="spellEnd"/>
      <w:r w:rsidRPr="00D469B8">
        <w:rPr>
          <w:rFonts w:cstheme="minorBidi"/>
          <w:color w:val="auto"/>
        </w:rPr>
        <w:t xml:space="preserve"> azoknak egyes részeit a lakosság megjelölte, szintén figyelembe vesszük. A 11 mérföld hosszú </w:t>
      </w:r>
      <w:proofErr w:type="spellStart"/>
      <w:r w:rsidRPr="00D469B8">
        <w:rPr>
          <w:rFonts w:ascii="Times-Italic" w:hAnsi="Times-Italic" w:cs="Times-Italic"/>
          <w:i/>
          <w:iCs/>
          <w:color w:val="auto"/>
        </w:rPr>
        <w:t>Kozse</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tump</w:t>
      </w:r>
      <w:proofErr w:type="spellEnd"/>
      <w:r w:rsidRPr="00D469B8">
        <w:rPr>
          <w:rFonts w:ascii="Times-Italic" w:hAnsi="Times-Italic" w:cs="Times-Italic"/>
          <w:i/>
          <w:iCs/>
          <w:color w:val="auto"/>
        </w:rPr>
        <w:t xml:space="preserve"> </w:t>
      </w:r>
      <w:r w:rsidRPr="00D469B8">
        <w:rPr>
          <w:color w:val="auto"/>
        </w:rPr>
        <w:t xml:space="preserve">(Hosszú sziget) valamint a tőle északra fekvő hegy a </w:t>
      </w:r>
      <w:proofErr w:type="spellStart"/>
      <w:r w:rsidRPr="00D469B8">
        <w:rPr>
          <w:rFonts w:ascii="Times-Italic" w:hAnsi="Times-Italic" w:cs="Times-Italic"/>
          <w:i/>
          <w:iCs/>
          <w:color w:val="auto"/>
        </w:rPr>
        <w:t>tump</w:t>
      </w:r>
      <w:proofErr w:type="spellEnd"/>
      <w:r w:rsidRPr="00D469B8">
        <w:rPr>
          <w:rFonts w:ascii="Times-Italic" w:hAnsi="Times-Italic" w:cs="Times-Italic"/>
          <w:i/>
          <w:iCs/>
          <w:color w:val="auto"/>
        </w:rPr>
        <w:t xml:space="preserve"> </w:t>
      </w:r>
      <w:r w:rsidRPr="00D469B8">
        <w:rPr>
          <w:color w:val="auto"/>
        </w:rPr>
        <w:t xml:space="preserve">(sziget) nevet kapták, elszigetelt fekvésük miatt, amennyiben </w:t>
      </w:r>
      <w:proofErr w:type="spellStart"/>
      <w:r w:rsidRPr="00D469B8">
        <w:rPr>
          <w:color w:val="auto"/>
        </w:rPr>
        <w:t>hepe-hupás</w:t>
      </w:r>
      <w:proofErr w:type="spellEnd"/>
      <w:r w:rsidRPr="00D469B8">
        <w:rPr>
          <w:color w:val="auto"/>
        </w:rPr>
        <w:t xml:space="preserve"> ormaikkal a tőlük jobbra és balra elterülő </w:t>
      </w:r>
      <w:proofErr w:type="spellStart"/>
      <w:r w:rsidRPr="00D469B8">
        <w:rPr>
          <w:color w:val="auto"/>
        </w:rPr>
        <w:t>hegyek-től</w:t>
      </w:r>
      <w:proofErr w:type="spellEnd"/>
      <w:r w:rsidRPr="00D469B8">
        <w:rPr>
          <w:color w:val="auto"/>
        </w:rPr>
        <w:t xml:space="preserve"> </w:t>
      </w:r>
      <w:proofErr w:type="spellStart"/>
      <w:r w:rsidRPr="00D469B8">
        <w:rPr>
          <w:color w:val="auto"/>
        </w:rPr>
        <w:t>elválasztvák</w:t>
      </w:r>
      <w:proofErr w:type="spellEnd"/>
      <w:r w:rsidRPr="00D469B8">
        <w:rPr>
          <w:color w:val="auto"/>
        </w:rPr>
        <w:t xml:space="preserve">, de nem mélyen elvágottak. Messzebbre észak felé </w:t>
      </w:r>
      <w:proofErr w:type="spellStart"/>
      <w:r w:rsidRPr="00D469B8">
        <w:rPr>
          <w:color w:val="auto"/>
        </w:rPr>
        <w:t>követke-zik</w:t>
      </w:r>
      <w:proofErr w:type="spellEnd"/>
      <w:r w:rsidRPr="00D469B8">
        <w:rPr>
          <w:color w:val="auto"/>
        </w:rPr>
        <w:t xml:space="preserve"> a </w:t>
      </w:r>
      <w:proofErr w:type="spellStart"/>
      <w:r w:rsidRPr="00D469B8">
        <w:rPr>
          <w:rFonts w:ascii="Times-Italic" w:hAnsi="Times-Italic" w:cs="Times-Italic"/>
          <w:i/>
          <w:iCs/>
          <w:color w:val="auto"/>
        </w:rPr>
        <w:t>yelping</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nyar</w:t>
      </w:r>
      <w:proofErr w:type="spellEnd"/>
      <w:r w:rsidRPr="00D469B8">
        <w:rPr>
          <w:rFonts w:ascii="Times-Italic" w:hAnsi="Times-Italic" w:cs="Times-Italic"/>
          <w:i/>
          <w:iCs/>
          <w:color w:val="auto"/>
        </w:rPr>
        <w:t xml:space="preserve">, </w:t>
      </w:r>
      <w:r w:rsidRPr="00D469B8">
        <w:rPr>
          <w:color w:val="auto"/>
        </w:rPr>
        <w:t xml:space="preserve">a </w:t>
      </w:r>
      <w:proofErr w:type="spellStart"/>
      <w:r w:rsidRPr="00D469B8">
        <w:rPr>
          <w:color w:val="auto"/>
        </w:rPr>
        <w:t>tulajdonképeni</w:t>
      </w:r>
      <w:proofErr w:type="spellEnd"/>
      <w:r w:rsidRPr="00D469B8">
        <w:rPr>
          <w:color w:val="auto"/>
        </w:rPr>
        <w:t xml:space="preserve"> tarajnak a legmagasabb pontja, amelyet nagy magassága és kúpalakja miatt szentnek tartanak (</w:t>
      </w:r>
      <w:proofErr w:type="spellStart"/>
      <w:r w:rsidRPr="00D469B8">
        <w:rPr>
          <w:color w:val="auto"/>
        </w:rPr>
        <w:t>Jelping</w:t>
      </w:r>
      <w:proofErr w:type="spellEnd"/>
      <w:r w:rsidRPr="00D469B8">
        <w:rPr>
          <w:color w:val="auto"/>
        </w:rPr>
        <w:t xml:space="preserve"> </w:t>
      </w:r>
      <w:proofErr w:type="spellStart"/>
      <w:proofErr w:type="gramStart"/>
      <w:r w:rsidRPr="00D469B8">
        <w:rPr>
          <w:color w:val="auto"/>
        </w:rPr>
        <w:t>nyar</w:t>
      </w:r>
      <w:proofErr w:type="spellEnd"/>
      <w:r w:rsidRPr="00D469B8">
        <w:rPr>
          <w:color w:val="auto"/>
        </w:rPr>
        <w:t xml:space="preserve"> :</w:t>
      </w:r>
      <w:proofErr w:type="gramEnd"/>
      <w:r w:rsidRPr="00D469B8">
        <w:rPr>
          <w:color w:val="auto"/>
        </w:rPr>
        <w:t xml:space="preserve"> szent hegy). </w:t>
      </w:r>
      <w:proofErr w:type="spellStart"/>
      <w:r w:rsidRPr="00D469B8">
        <w:rPr>
          <w:rFonts w:ascii="Times-Italic" w:hAnsi="Times-Italic" w:cs="Times-Italic"/>
          <w:i/>
          <w:iCs/>
          <w:color w:val="auto"/>
        </w:rPr>
        <w:t>Nyar</w:t>
      </w:r>
      <w:proofErr w:type="spellEnd"/>
      <w:r w:rsidRPr="00D469B8">
        <w:rPr>
          <w:rFonts w:ascii="Times-Italic" w:hAnsi="Times-Italic" w:cs="Times-Italic"/>
          <w:i/>
          <w:iCs/>
          <w:color w:val="auto"/>
        </w:rPr>
        <w:t xml:space="preserve">, </w:t>
      </w:r>
      <w:r w:rsidRPr="00D469B8">
        <w:rPr>
          <w:color w:val="auto"/>
        </w:rPr>
        <w:t xml:space="preserve">egy kopár, </w:t>
      </w:r>
      <w:proofErr w:type="spellStart"/>
      <w:r w:rsidRPr="00D469B8">
        <w:rPr>
          <w:color w:val="auto"/>
        </w:rPr>
        <w:t>televénynyel</w:t>
      </w:r>
      <w:proofErr w:type="spellEnd"/>
      <w:r w:rsidRPr="00D469B8">
        <w:rPr>
          <w:color w:val="auto"/>
        </w:rPr>
        <w:t xml:space="preserve"> nem mindenütt fedett, hanem nyers sziklát föltüntető hegy, </w:t>
      </w:r>
      <w:proofErr w:type="spellStart"/>
      <w:r w:rsidRPr="00D469B8">
        <w:rPr>
          <w:color w:val="auto"/>
        </w:rPr>
        <w:t>tulajdonképen</w:t>
      </w:r>
      <w:proofErr w:type="spellEnd"/>
      <w:r w:rsidRPr="00D469B8">
        <w:rPr>
          <w:color w:val="auto"/>
        </w:rPr>
        <w:t xml:space="preserve"> </w:t>
      </w:r>
      <w:proofErr w:type="spellStart"/>
      <w:r w:rsidRPr="00D469B8">
        <w:rPr>
          <w:color w:val="auto"/>
        </w:rPr>
        <w:t>alpes-jellegű</w:t>
      </w:r>
      <w:proofErr w:type="spellEnd"/>
      <w:r w:rsidRPr="00D469B8">
        <w:rPr>
          <w:color w:val="auto"/>
        </w:rPr>
        <w:t xml:space="preserve"> hegy értendő rajta. </w:t>
      </w:r>
    </w:p>
    <w:p w:rsidR="008E7D23" w:rsidRPr="00D469B8" w:rsidRDefault="008E7D23" w:rsidP="008E7D23">
      <w:pPr>
        <w:pStyle w:val="Default"/>
        <w:ind w:left="60" w:right="20" w:firstLine="520"/>
        <w:jc w:val="both"/>
        <w:rPr>
          <w:color w:val="auto"/>
        </w:rPr>
      </w:pPr>
      <w:r w:rsidRPr="00D469B8">
        <w:rPr>
          <w:color w:val="auto"/>
        </w:rPr>
        <w:t xml:space="preserve">A többi hegyek jelzése </w:t>
      </w:r>
      <w:proofErr w:type="spellStart"/>
      <w:r w:rsidRPr="00D469B8">
        <w:rPr>
          <w:rFonts w:ascii="Times-Italic" w:hAnsi="Times-Italic" w:cs="Times-Italic"/>
          <w:i/>
          <w:iCs/>
          <w:color w:val="auto"/>
        </w:rPr>
        <w:t>nyall</w:t>
      </w:r>
      <w:proofErr w:type="spellEnd"/>
      <w:r w:rsidRPr="00D469B8">
        <w:rPr>
          <w:rFonts w:ascii="Times-Italic" w:hAnsi="Times-Italic" w:cs="Times-Italic"/>
          <w:i/>
          <w:iCs/>
          <w:color w:val="auto"/>
        </w:rPr>
        <w:t xml:space="preserve"> </w:t>
      </w:r>
      <w:r w:rsidRPr="00D469B8">
        <w:rPr>
          <w:color w:val="auto"/>
        </w:rPr>
        <w:t xml:space="preserve">(orr), előhegység, egy olyan kiágazás, amely kinyúlik alacsony sík vidékre; </w:t>
      </w:r>
      <w:proofErr w:type="spellStart"/>
      <w:r w:rsidRPr="00D469B8">
        <w:rPr>
          <w:rFonts w:ascii="Times-Italic" w:hAnsi="Times-Italic" w:cs="Times-Italic"/>
          <w:i/>
          <w:iCs/>
          <w:color w:val="auto"/>
        </w:rPr>
        <w:t>urr</w:t>
      </w:r>
      <w:proofErr w:type="spellEnd"/>
      <w:r w:rsidRPr="00D469B8">
        <w:rPr>
          <w:rFonts w:ascii="Times-Italic" w:hAnsi="Times-Italic" w:cs="Times-Italic"/>
          <w:i/>
          <w:iCs/>
          <w:color w:val="auto"/>
        </w:rPr>
        <w:t xml:space="preserve"> </w:t>
      </w:r>
      <w:r w:rsidRPr="00D469B8">
        <w:rPr>
          <w:color w:val="auto"/>
        </w:rPr>
        <w:t xml:space="preserve">hegy, de főleg gerincvonulat. </w:t>
      </w:r>
      <w:proofErr w:type="gramStart"/>
      <w:r w:rsidRPr="00D469B8">
        <w:rPr>
          <w:color w:val="auto"/>
        </w:rPr>
        <w:t xml:space="preserve">Innen a </w:t>
      </w:r>
      <w:proofErr w:type="spellStart"/>
      <w:r w:rsidRPr="00D469B8">
        <w:rPr>
          <w:rFonts w:ascii="Times-Italic" w:hAnsi="Times-Italic" w:cs="Times-Italic"/>
          <w:i/>
          <w:iCs/>
          <w:color w:val="auto"/>
        </w:rPr>
        <w:t>nyarurr</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vnar-urr</w:t>
      </w:r>
      <w:proofErr w:type="spellEnd"/>
      <w:r w:rsidRPr="00D469B8">
        <w:rPr>
          <w:rFonts w:ascii="Times-Italic" w:hAnsi="Times-Italic" w:cs="Times-Italic"/>
          <w:i/>
          <w:iCs/>
          <w:color w:val="auto"/>
        </w:rPr>
        <w:t xml:space="preserve"> </w:t>
      </w:r>
      <w:r w:rsidRPr="00D469B8">
        <w:rPr>
          <w:color w:val="auto"/>
        </w:rPr>
        <w:t>elnevezések (</w:t>
      </w:r>
      <w:proofErr w:type="spellStart"/>
      <w:r w:rsidRPr="00D469B8">
        <w:rPr>
          <w:rFonts w:ascii="Times-Italic" w:hAnsi="Times-Italic" w:cs="Times-Italic"/>
          <w:i/>
          <w:iCs/>
          <w:color w:val="auto"/>
        </w:rPr>
        <w:t>vuar</w:t>
      </w:r>
      <w:proofErr w:type="spellEnd"/>
      <w:r w:rsidRPr="00D469B8">
        <w:rPr>
          <w:rFonts w:ascii="Times-Italic" w:hAnsi="Times-Italic" w:cs="Times-Italic"/>
          <w:i/>
          <w:iCs/>
          <w:color w:val="auto"/>
        </w:rPr>
        <w:t xml:space="preserve">: </w:t>
      </w:r>
      <w:r w:rsidRPr="00D469B8">
        <w:rPr>
          <w:color w:val="auto"/>
        </w:rPr>
        <w:t xml:space="preserve">erdő, erdős dombfok vagy hegyvonulat) </w:t>
      </w:r>
      <w:r w:rsidRPr="00D469B8">
        <w:rPr>
          <w:rFonts w:ascii="Times-Italic" w:hAnsi="Times-Italic" w:cs="Times-Italic"/>
          <w:i/>
          <w:iCs/>
          <w:color w:val="auto"/>
        </w:rPr>
        <w:t>[</w:t>
      </w:r>
      <w:proofErr w:type="spellStart"/>
      <w:r w:rsidRPr="00D469B8">
        <w:rPr>
          <w:rFonts w:ascii="Times-Italic" w:hAnsi="Times-Italic" w:cs="Times-Italic"/>
          <w:i/>
          <w:iCs/>
          <w:color w:val="auto"/>
        </w:rPr>
        <w:t>tail</w:t>
      </w:r>
      <w:proofErr w:type="spellEnd"/>
      <w:r w:rsidRPr="00D469B8">
        <w:rPr>
          <w:rFonts w:ascii="Times-Italic" w:hAnsi="Times-Italic" w:cs="Times-Italic"/>
          <w:i/>
          <w:iCs/>
          <w:color w:val="auto"/>
        </w:rPr>
        <w:t xml:space="preserve"> </w:t>
      </w:r>
      <w:proofErr w:type="spellStart"/>
      <w:r w:rsidRPr="00D469B8">
        <w:rPr>
          <w:rFonts w:ascii="Times-Italic" w:hAnsi="Times-Italic" w:cs="Times-Italic"/>
          <w:i/>
          <w:iCs/>
          <w:color w:val="auto"/>
        </w:rPr>
        <w:t>urr</w:t>
      </w:r>
      <w:proofErr w:type="spellEnd"/>
      <w:r w:rsidRPr="00D469B8">
        <w:rPr>
          <w:color w:val="auto"/>
        </w:rPr>
        <w:t xml:space="preserve">: szárcsont, </w:t>
      </w:r>
      <w:proofErr w:type="spellStart"/>
      <w:r w:rsidRPr="00D469B8">
        <w:rPr>
          <w:rFonts w:ascii="Times-Italic" w:hAnsi="Times-Italic" w:cs="Times-Italic"/>
          <w:i/>
          <w:iCs/>
          <w:color w:val="auto"/>
        </w:rPr>
        <w:t>nyallurä</w:t>
      </w:r>
      <w:proofErr w:type="spellEnd"/>
      <w:r w:rsidRPr="00D469B8">
        <w:rPr>
          <w:rFonts w:ascii="Times-Italic" w:hAnsi="Times-Italic" w:cs="Times-Italic"/>
          <w:i/>
          <w:iCs/>
          <w:color w:val="auto"/>
        </w:rPr>
        <w:t xml:space="preserve"> </w:t>
      </w:r>
      <w:r w:rsidRPr="00D469B8">
        <w:rPr>
          <w:color w:val="auto"/>
        </w:rPr>
        <w:t xml:space="preserve">: orrhát]; </w:t>
      </w:r>
      <w:proofErr w:type="spellStart"/>
      <w:r w:rsidRPr="00D469B8">
        <w:rPr>
          <w:rFonts w:ascii="Times-Italic" w:hAnsi="Times-Italic" w:cs="Times-Italic"/>
          <w:i/>
          <w:iCs/>
          <w:color w:val="auto"/>
        </w:rPr>
        <w:t>sari</w:t>
      </w:r>
      <w:proofErr w:type="spellEnd"/>
      <w:r w:rsidRPr="00D469B8">
        <w:rPr>
          <w:rFonts w:ascii="Times-Italic" w:hAnsi="Times-Italic" w:cs="Times-Italic"/>
          <w:i/>
          <w:iCs/>
          <w:color w:val="auto"/>
        </w:rPr>
        <w:t xml:space="preserve">, </w:t>
      </w:r>
      <w:r w:rsidRPr="00D469B8">
        <w:rPr>
          <w:color w:val="auto"/>
        </w:rPr>
        <w:t xml:space="preserve">két magaslat közötti </w:t>
      </w:r>
      <w:proofErr w:type="spellStart"/>
      <w:r w:rsidRPr="00D469B8">
        <w:rPr>
          <w:color w:val="auto"/>
        </w:rPr>
        <w:t>mélye-dést</w:t>
      </w:r>
      <w:proofErr w:type="spellEnd"/>
      <w:r w:rsidRPr="00D469B8">
        <w:rPr>
          <w:color w:val="auto"/>
        </w:rPr>
        <w:t xml:space="preserve"> betöltő talajrész, ami tehát alacsony összekapcsoló hátat, de lankás lejtőjű völgyet is jelent; végre </w:t>
      </w:r>
      <w:proofErr w:type="spellStart"/>
      <w:r w:rsidRPr="00D469B8">
        <w:rPr>
          <w:rFonts w:ascii="Times-Italic" w:hAnsi="Times-Italic" w:cs="Times-Italic"/>
          <w:i/>
          <w:iCs/>
          <w:color w:val="auto"/>
        </w:rPr>
        <w:t>sachl</w:t>
      </w:r>
      <w:proofErr w:type="spellEnd"/>
      <w:r w:rsidRPr="00D469B8">
        <w:rPr>
          <w:rFonts w:ascii="Times-Italic" w:hAnsi="Times-Italic" w:cs="Times-Italic"/>
          <w:i/>
          <w:iCs/>
          <w:color w:val="auto"/>
        </w:rPr>
        <w:t xml:space="preserve">: </w:t>
      </w:r>
      <w:r w:rsidRPr="00D469B8">
        <w:rPr>
          <w:color w:val="auto"/>
        </w:rPr>
        <w:t>a háton kimagasló magánosan álló kis csúcs vagy kúp (</w:t>
      </w:r>
      <w:proofErr w:type="spellStart"/>
      <w:r w:rsidRPr="00D469B8">
        <w:rPr>
          <w:color w:val="auto"/>
        </w:rPr>
        <w:t>tulajdonképen</w:t>
      </w:r>
      <w:proofErr w:type="spellEnd"/>
      <w:r w:rsidRPr="00D469B8">
        <w:rPr>
          <w:color w:val="auto"/>
        </w:rPr>
        <w:t xml:space="preserve">: halmaz, kis rakás; </w:t>
      </w:r>
      <w:proofErr w:type="spellStart"/>
      <w:r w:rsidRPr="00D469B8">
        <w:rPr>
          <w:rFonts w:ascii="Times-Italic" w:hAnsi="Times-Italic" w:cs="Times-Italic"/>
          <w:i/>
          <w:iCs/>
          <w:color w:val="auto"/>
        </w:rPr>
        <w:t>nank-sachl</w:t>
      </w:r>
      <w:proofErr w:type="spellEnd"/>
      <w:r w:rsidRPr="00D469B8">
        <w:rPr>
          <w:color w:val="auto"/>
        </w:rPr>
        <w:t xml:space="preserve">: </w:t>
      </w:r>
      <w:proofErr w:type="spellStart"/>
      <w:r w:rsidRPr="00D469B8">
        <w:rPr>
          <w:color w:val="auto"/>
        </w:rPr>
        <w:t>vö-rös</w:t>
      </w:r>
      <w:proofErr w:type="spellEnd"/>
      <w:r w:rsidRPr="00D469B8">
        <w:rPr>
          <w:color w:val="auto"/>
        </w:rPr>
        <w:t xml:space="preserve"> fenyőcsoport, kicsiny vörös fenyőberek, </w:t>
      </w:r>
      <w:proofErr w:type="spellStart"/>
      <w:r w:rsidRPr="00D469B8">
        <w:rPr>
          <w:rFonts w:ascii="Times-Italic" w:hAnsi="Times-Italic" w:cs="Times-Italic"/>
          <w:i/>
          <w:iCs/>
          <w:color w:val="auto"/>
        </w:rPr>
        <w:t>tiillsachl</w:t>
      </w:r>
      <w:proofErr w:type="spellEnd"/>
      <w:r w:rsidRPr="00D469B8">
        <w:rPr>
          <w:color w:val="auto"/>
        </w:rPr>
        <w:t xml:space="preserve">: kis </w:t>
      </w:r>
      <w:proofErr w:type="spellStart"/>
      <w:r w:rsidRPr="00D469B8">
        <w:rPr>
          <w:color w:val="auto"/>
        </w:rPr>
        <w:t>felhófoszlány</w:t>
      </w:r>
      <w:proofErr w:type="spellEnd"/>
      <w:r w:rsidRPr="00D469B8">
        <w:rPr>
          <w:color w:val="auto"/>
        </w:rPr>
        <w:t>).</w:t>
      </w:r>
      <w:proofErr w:type="gramEnd"/>
      <w:r w:rsidRPr="00D469B8">
        <w:rPr>
          <w:color w:val="auto"/>
        </w:rPr>
        <w:t xml:space="preserve"> </w:t>
      </w:r>
    </w:p>
    <w:p w:rsidR="008E7D23" w:rsidRPr="00D469B8" w:rsidRDefault="008E7D23" w:rsidP="008E7D23">
      <w:pPr>
        <w:pStyle w:val="Default"/>
        <w:ind w:left="60" w:right="20" w:firstLine="520"/>
        <w:jc w:val="both"/>
        <w:rPr>
          <w:color w:val="auto"/>
        </w:rPr>
      </w:pPr>
      <w:r w:rsidRPr="00D469B8">
        <w:rPr>
          <w:color w:val="auto"/>
        </w:rPr>
        <w:t xml:space="preserve">Az Uralnak ettől a zártabb hosszanti tömegétől északabbra eső része az előbbivel szemben épen ellenkezőleg fest. Hegycsoportjai lazább összefüggésűek, elszigeteltek és erdőrészekkel vannak megszakítva egész a </w:t>
      </w:r>
      <w:proofErr w:type="spellStart"/>
      <w:r w:rsidRPr="00D469B8">
        <w:rPr>
          <w:color w:val="auto"/>
        </w:rPr>
        <w:t>Scsugorig</w:t>
      </w:r>
      <w:proofErr w:type="spellEnd"/>
      <w:r w:rsidRPr="00D469B8">
        <w:rPr>
          <w:color w:val="auto"/>
        </w:rPr>
        <w:t xml:space="preserve"> vagy ennek hosszában elnyúlnak egész a </w:t>
      </w:r>
      <w:proofErr w:type="spellStart"/>
      <w:r w:rsidRPr="00D469B8">
        <w:rPr>
          <w:color w:val="auto"/>
        </w:rPr>
        <w:t>Pujva-hegyig</w:t>
      </w:r>
      <w:proofErr w:type="spellEnd"/>
      <w:r w:rsidRPr="00D469B8">
        <w:rPr>
          <w:color w:val="auto"/>
        </w:rPr>
        <w:t xml:space="preserve"> (35 mérföldnyi távolságra). </w:t>
      </w:r>
    </w:p>
    <w:p w:rsidR="008E7D23" w:rsidRPr="00D469B8" w:rsidRDefault="008E7D23" w:rsidP="008E7D23">
      <w:pPr>
        <w:pStyle w:val="Default"/>
        <w:ind w:left="60" w:right="20" w:firstLine="520"/>
        <w:jc w:val="both"/>
        <w:rPr>
          <w:color w:val="auto"/>
        </w:rPr>
      </w:pPr>
      <w:r w:rsidRPr="00D469B8">
        <w:rPr>
          <w:color w:val="auto"/>
        </w:rPr>
        <w:t xml:space="preserve">A </w:t>
      </w:r>
      <w:proofErr w:type="spellStart"/>
      <w:r w:rsidRPr="00D469B8">
        <w:rPr>
          <w:rFonts w:ascii="Times-Italic" w:hAnsi="Times-Italic" w:cs="Times-Italic"/>
          <w:i/>
          <w:iCs/>
          <w:color w:val="auto"/>
        </w:rPr>
        <w:t>Kvott</w:t>
      </w:r>
      <w:proofErr w:type="spellEnd"/>
      <w:r w:rsidRPr="00D469B8">
        <w:rPr>
          <w:rFonts w:ascii="Times-Italic" w:hAnsi="Times-Italic" w:cs="Times-Italic"/>
          <w:i/>
          <w:iCs/>
          <w:color w:val="auto"/>
        </w:rPr>
        <w:t xml:space="preserve"> nyár-mi </w:t>
      </w:r>
      <w:r w:rsidRPr="00D469B8">
        <w:rPr>
          <w:color w:val="auto"/>
        </w:rPr>
        <w:t xml:space="preserve">egyetemben is kisebb terjedelműek és ebben a hosszukban csak 34 mérföld kiterjedésű erdős hegységet alkotnak. De velük szemben a </w:t>
      </w:r>
      <w:proofErr w:type="spellStart"/>
      <w:r w:rsidRPr="00D469B8">
        <w:rPr>
          <w:color w:val="auto"/>
        </w:rPr>
        <w:t>Scsugortól</w:t>
      </w:r>
      <w:proofErr w:type="spellEnd"/>
      <w:r w:rsidRPr="00D469B8">
        <w:rPr>
          <w:color w:val="auto"/>
        </w:rPr>
        <w:t xml:space="preserve"> nyugatra, ennek forrásaitól kezdve, egy láncolat indul ki, amely ezeknek a rovására csak még jobban kiemelkedik és egészen a </w:t>
      </w:r>
      <w:r w:rsidRPr="00D469B8">
        <w:rPr>
          <w:rFonts w:ascii="Times-Italic" w:hAnsi="Times-Italic" w:cs="Times-Italic"/>
          <w:i/>
          <w:iCs/>
          <w:color w:val="auto"/>
        </w:rPr>
        <w:t xml:space="preserve">Ne </w:t>
      </w:r>
      <w:proofErr w:type="spellStart"/>
      <w:r w:rsidRPr="00D469B8">
        <w:rPr>
          <w:rFonts w:ascii="Times-Italic" w:hAnsi="Times-Italic" w:cs="Times-Italic"/>
          <w:i/>
          <w:iCs/>
          <w:color w:val="auto"/>
        </w:rPr>
        <w:t>Pubi-</w:t>
      </w:r>
      <w:r w:rsidRPr="00D469B8">
        <w:rPr>
          <w:color w:val="auto"/>
        </w:rPr>
        <w:t>ig</w:t>
      </w:r>
      <w:proofErr w:type="spellEnd"/>
      <w:r w:rsidRPr="00D469B8">
        <w:rPr>
          <w:color w:val="auto"/>
        </w:rPr>
        <w:t xml:space="preserve"> (Asszonybálvány-hegy, a </w:t>
      </w:r>
      <w:proofErr w:type="spellStart"/>
      <w:r w:rsidRPr="00D469B8">
        <w:rPr>
          <w:color w:val="auto"/>
        </w:rPr>
        <w:t>Scsugor</w:t>
      </w:r>
      <w:proofErr w:type="spellEnd"/>
      <w:r w:rsidRPr="00D469B8">
        <w:rPr>
          <w:color w:val="auto"/>
        </w:rPr>
        <w:t xml:space="preserve"> áttörésénél, «magassága miatt szentnek tartják) és még ezen túl is egészen alpesi jellegű. A nomádok nyári legelője ez, mert egyik sem marad az állatok kárára a keletibb hegyláncolaton. De ez is hirtelen emelkedik a </w:t>
      </w:r>
      <w:proofErr w:type="spellStart"/>
      <w:r w:rsidRPr="00D469B8">
        <w:rPr>
          <w:color w:val="auto"/>
        </w:rPr>
        <w:t>Pujva-nál</w:t>
      </w:r>
      <w:proofErr w:type="spellEnd"/>
      <w:r w:rsidRPr="00D469B8">
        <w:rPr>
          <w:color w:val="auto"/>
        </w:rPr>
        <w:t xml:space="preserve"> és a </w:t>
      </w:r>
      <w:proofErr w:type="spellStart"/>
      <w:r w:rsidRPr="00D469B8">
        <w:rPr>
          <w:color w:val="auto"/>
        </w:rPr>
        <w:t>Poan</w:t>
      </w:r>
      <w:proofErr w:type="spellEnd"/>
      <w:r w:rsidRPr="00D469B8">
        <w:rPr>
          <w:color w:val="auto"/>
        </w:rPr>
        <w:t xml:space="preserve"> </w:t>
      </w:r>
      <w:proofErr w:type="spellStart"/>
      <w:r w:rsidRPr="00D469B8">
        <w:rPr>
          <w:color w:val="auto"/>
        </w:rPr>
        <w:t>urr-ig</w:t>
      </w:r>
      <w:proofErr w:type="spellEnd"/>
      <w:r w:rsidRPr="00D469B8">
        <w:rPr>
          <w:color w:val="auto"/>
        </w:rPr>
        <w:t xml:space="preserve">, (a </w:t>
      </w:r>
      <w:proofErr w:type="spellStart"/>
      <w:r w:rsidRPr="00D469B8">
        <w:rPr>
          <w:color w:val="auto"/>
        </w:rPr>
        <w:t>Noräti</w:t>
      </w:r>
      <w:proofErr w:type="spellEnd"/>
      <w:r w:rsidRPr="00D469B8">
        <w:rPr>
          <w:color w:val="auto"/>
        </w:rPr>
        <w:t xml:space="preserve"> forrásvidékén) 9 mérföld hosszúságban oly hatalmas </w:t>
      </w:r>
      <w:proofErr w:type="spellStart"/>
      <w:r w:rsidRPr="00D469B8">
        <w:rPr>
          <w:color w:val="auto"/>
        </w:rPr>
        <w:t>töme-geket</w:t>
      </w:r>
      <w:proofErr w:type="spellEnd"/>
      <w:r w:rsidRPr="00D469B8">
        <w:rPr>
          <w:color w:val="auto"/>
        </w:rPr>
        <w:t xml:space="preserve"> fejleszt, úgy a magasságra, mint a kiterjedésre nézve, hogy ezt az </w:t>
      </w:r>
      <w:proofErr w:type="gramStart"/>
      <w:r w:rsidRPr="00D469B8">
        <w:rPr>
          <w:color w:val="auto"/>
        </w:rPr>
        <w:t>Ural</w:t>
      </w:r>
      <w:proofErr w:type="gramEnd"/>
      <w:r w:rsidRPr="00D469B8">
        <w:rPr>
          <w:color w:val="auto"/>
        </w:rPr>
        <w:t xml:space="preserve"> összes láncolataiban a legjelentékenyebbnek kell tartanunk. </w:t>
      </w:r>
    </w:p>
    <w:p w:rsidR="008E7D23" w:rsidRPr="00D469B8" w:rsidRDefault="008E7D23" w:rsidP="008E7D23">
      <w:pPr>
        <w:pStyle w:val="Default"/>
        <w:ind w:left="60" w:right="20" w:firstLine="520"/>
        <w:jc w:val="both"/>
        <w:rPr>
          <w:color w:val="auto"/>
        </w:rPr>
      </w:pPr>
      <w:r w:rsidRPr="00D469B8">
        <w:rPr>
          <w:color w:val="auto"/>
        </w:rPr>
        <w:t xml:space="preserve">Ennek sziklataraja oly meredek és csipkézett, hogy alig két helyen lehet rajta átkelni, </w:t>
      </w:r>
      <w:proofErr w:type="spellStart"/>
      <w:r w:rsidRPr="00D469B8">
        <w:rPr>
          <w:color w:val="auto"/>
        </w:rPr>
        <w:t>szintoly</w:t>
      </w:r>
      <w:proofErr w:type="spellEnd"/>
      <w:r w:rsidRPr="00D469B8">
        <w:rPr>
          <w:color w:val="auto"/>
        </w:rPr>
        <w:t xml:space="preserve"> mélyek és szakadozottak a völgyek bevágásai is. Ezt a részletet ép azért térképemen külön, nagyobb méretekben is </w:t>
      </w:r>
      <w:proofErr w:type="spellStart"/>
      <w:r w:rsidRPr="00D469B8">
        <w:rPr>
          <w:color w:val="auto"/>
        </w:rPr>
        <w:t>föl-tüntettem</w:t>
      </w:r>
      <w:proofErr w:type="spellEnd"/>
      <w:r w:rsidRPr="00D469B8">
        <w:rPr>
          <w:color w:val="auto"/>
        </w:rPr>
        <w:t xml:space="preserve">. A </w:t>
      </w:r>
      <w:proofErr w:type="spellStart"/>
      <w:r w:rsidRPr="00D469B8">
        <w:rPr>
          <w:color w:val="auto"/>
        </w:rPr>
        <w:t>Poan</w:t>
      </w:r>
      <w:proofErr w:type="spellEnd"/>
      <w:r w:rsidRPr="00D469B8">
        <w:rPr>
          <w:color w:val="auto"/>
        </w:rPr>
        <w:t xml:space="preserve"> </w:t>
      </w:r>
      <w:proofErr w:type="spellStart"/>
      <w:r w:rsidRPr="00D469B8">
        <w:rPr>
          <w:color w:val="auto"/>
        </w:rPr>
        <w:t>urr-tól</w:t>
      </w:r>
      <w:proofErr w:type="spellEnd"/>
      <w:r w:rsidRPr="00D469B8">
        <w:rPr>
          <w:color w:val="auto"/>
        </w:rPr>
        <w:t xml:space="preserve"> tovább északra, egész a </w:t>
      </w:r>
      <w:proofErr w:type="spellStart"/>
      <w:r w:rsidRPr="00D469B8">
        <w:rPr>
          <w:color w:val="auto"/>
        </w:rPr>
        <w:t>Harova</w:t>
      </w:r>
      <w:proofErr w:type="spellEnd"/>
      <w:r w:rsidRPr="00D469B8">
        <w:rPr>
          <w:color w:val="auto"/>
        </w:rPr>
        <w:t xml:space="preserve"> forrásáig 45 mérföldnyi hosszúságban a lánchegységnek a legtökéletesebb képét nyújtja; a vonulatoknak zártsága és keskeny volta, amely helyenként két mérföld és csak ritkán több, de sehol sem haladja meg a négy mérföldet, kivált a </w:t>
      </w:r>
      <w:proofErr w:type="spellStart"/>
      <w:r w:rsidRPr="00D469B8">
        <w:rPr>
          <w:color w:val="auto"/>
        </w:rPr>
        <w:t>ke-leti</w:t>
      </w:r>
      <w:proofErr w:type="spellEnd"/>
      <w:r w:rsidRPr="00D469B8">
        <w:rPr>
          <w:color w:val="auto"/>
        </w:rPr>
        <w:t xml:space="preserve"> oldalon darabonként egész egyenesen le van nyesve, az említett jellem-vonásokat a legtisztábban juttatja kifejezésre. </w:t>
      </w:r>
    </w:p>
    <w:p w:rsidR="008E7D23" w:rsidRPr="00D469B8" w:rsidRDefault="008E7D23" w:rsidP="008E7D23">
      <w:pPr>
        <w:rPr>
          <w:sz w:val="24"/>
          <w:szCs w:val="24"/>
        </w:rPr>
      </w:pPr>
      <w:r w:rsidRPr="00D469B8">
        <w:rPr>
          <w:sz w:val="24"/>
          <w:szCs w:val="24"/>
        </w:rPr>
        <w:t xml:space="preserve">Csak </w:t>
      </w:r>
      <w:proofErr w:type="spellStart"/>
      <w:r w:rsidRPr="00D469B8">
        <w:rPr>
          <w:sz w:val="24"/>
          <w:szCs w:val="24"/>
        </w:rPr>
        <w:t>helylyel-közzel</w:t>
      </w:r>
      <w:proofErr w:type="spellEnd"/>
      <w:r w:rsidRPr="00D469B8">
        <w:rPr>
          <w:sz w:val="24"/>
          <w:szCs w:val="24"/>
        </w:rPr>
        <w:t xml:space="preserve"> találunk egyes kiszökellő oldalvonulatokat, </w:t>
      </w:r>
      <w:proofErr w:type="spellStart"/>
      <w:r w:rsidRPr="00D469B8">
        <w:rPr>
          <w:sz w:val="24"/>
          <w:szCs w:val="24"/>
        </w:rPr>
        <w:t>ame-lyek</w:t>
      </w:r>
      <w:proofErr w:type="spellEnd"/>
      <w:r w:rsidRPr="00D469B8">
        <w:rPr>
          <w:sz w:val="24"/>
          <w:szCs w:val="24"/>
        </w:rPr>
        <w:t xml:space="preserve"> ellaposodva vonulnak a síkságban és a belőlük eredő folyóvizek </w:t>
      </w:r>
      <w:proofErr w:type="spellStart"/>
      <w:r w:rsidRPr="00D469B8">
        <w:rPr>
          <w:sz w:val="24"/>
          <w:szCs w:val="24"/>
        </w:rPr>
        <w:t>meden-céit</w:t>
      </w:r>
      <w:proofErr w:type="spellEnd"/>
      <w:r w:rsidRPr="00D469B8">
        <w:rPr>
          <w:sz w:val="24"/>
          <w:szCs w:val="24"/>
        </w:rPr>
        <w:t xml:space="preserve"> szegélyezik.</w:t>
      </w:r>
    </w:p>
    <w:p w:rsidR="008E7D23" w:rsidRPr="00D469B8" w:rsidRDefault="008E7D23">
      <w:pPr>
        <w:rPr>
          <w:sz w:val="24"/>
          <w:szCs w:val="24"/>
        </w:rPr>
      </w:pPr>
      <w:r w:rsidRPr="00D469B8">
        <w:rPr>
          <w:sz w:val="24"/>
          <w:szCs w:val="24"/>
        </w:rPr>
        <w:br w:type="page"/>
      </w:r>
    </w:p>
    <w:p w:rsidR="008E7D23" w:rsidRPr="00D469B8" w:rsidRDefault="008E7D23" w:rsidP="008E7D23">
      <w:pPr>
        <w:pStyle w:val="Default"/>
      </w:pP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r w:rsidRPr="00D469B8">
        <w:rPr>
          <w:rFonts w:cstheme="minorBidi"/>
          <w:color w:val="auto"/>
        </w:rPr>
        <w:t xml:space="preserve">370 </w:t>
      </w:r>
    </w:p>
    <w:p w:rsidR="008E7D23" w:rsidRPr="00D469B8" w:rsidRDefault="008E7D23" w:rsidP="008E7D23">
      <w:pPr>
        <w:pStyle w:val="Default"/>
        <w:rPr>
          <w:rFonts w:cstheme="minorBidi"/>
          <w:color w:val="auto"/>
        </w:rPr>
      </w:pPr>
    </w:p>
    <w:p w:rsidR="008E7D23" w:rsidRPr="00D469B8" w:rsidRDefault="008E7D23" w:rsidP="008E7D23">
      <w:pPr>
        <w:pStyle w:val="Default"/>
        <w:jc w:val="both"/>
        <w:rPr>
          <w:rFonts w:cstheme="minorBidi"/>
          <w:color w:val="auto"/>
        </w:rPr>
      </w:pPr>
      <w:proofErr w:type="spellStart"/>
      <w:r w:rsidRPr="00D469B8">
        <w:rPr>
          <w:rFonts w:cstheme="minorBidi"/>
          <w:color w:val="auto"/>
        </w:rPr>
        <w:t>Pápay</w:t>
      </w:r>
      <w:proofErr w:type="spellEnd"/>
      <w:r w:rsidRPr="00D469B8">
        <w:rPr>
          <w:rFonts w:cstheme="minorBidi"/>
          <w:color w:val="auto"/>
        </w:rPr>
        <w:t xml:space="preserve"> József. </w:t>
      </w:r>
    </w:p>
    <w:p w:rsidR="008E7D23" w:rsidRPr="00D469B8" w:rsidRDefault="008E7D23" w:rsidP="008E7D23">
      <w:pPr>
        <w:pStyle w:val="Default"/>
        <w:rPr>
          <w:rFonts w:cstheme="minorBidi"/>
          <w:color w:val="auto"/>
        </w:rPr>
      </w:pPr>
    </w:p>
    <w:p w:rsidR="008E7D23" w:rsidRPr="00D469B8" w:rsidRDefault="008E7D23" w:rsidP="008E7D23">
      <w:pPr>
        <w:pStyle w:val="Default"/>
        <w:ind w:left="20" w:right="20" w:firstLine="520"/>
        <w:jc w:val="both"/>
        <w:rPr>
          <w:rFonts w:cstheme="minorBidi"/>
          <w:color w:val="auto"/>
        </w:rPr>
      </w:pPr>
      <w:r w:rsidRPr="00D469B8">
        <w:rPr>
          <w:rFonts w:cstheme="minorBidi"/>
          <w:color w:val="auto"/>
        </w:rPr>
        <w:t xml:space="preserve">A </w:t>
      </w:r>
      <w:proofErr w:type="spellStart"/>
      <w:r w:rsidRPr="00D469B8">
        <w:rPr>
          <w:rFonts w:cstheme="minorBidi"/>
          <w:color w:val="auto"/>
        </w:rPr>
        <w:t>Harova</w:t>
      </w:r>
      <w:proofErr w:type="spellEnd"/>
      <w:r w:rsidRPr="00D469B8">
        <w:rPr>
          <w:rFonts w:cstheme="minorBidi"/>
          <w:color w:val="auto"/>
        </w:rPr>
        <w:t xml:space="preserve"> forrásvidékétől fogva azonban előbbi külső képe részben a környező </w:t>
      </w:r>
      <w:proofErr w:type="spellStart"/>
      <w:r w:rsidRPr="00D469B8">
        <w:rPr>
          <w:rFonts w:cstheme="minorBidi"/>
          <w:color w:val="auto"/>
        </w:rPr>
        <w:t>fensikok</w:t>
      </w:r>
      <w:proofErr w:type="spellEnd"/>
      <w:r w:rsidRPr="00D469B8">
        <w:rPr>
          <w:rFonts w:cstheme="minorBidi"/>
          <w:color w:val="auto"/>
        </w:rPr>
        <w:t xml:space="preserve"> következtében, amelyek innét különböző irányban szét-ágazódnak, részben az oldalt hozzája csatlakozó hegyek és oldalkiágazások következtében, némileg módosul. </w:t>
      </w:r>
    </w:p>
    <w:p w:rsidR="008E7D23" w:rsidRPr="00D469B8" w:rsidRDefault="008E7D23" w:rsidP="008E7D23">
      <w:pPr>
        <w:pStyle w:val="Default"/>
        <w:ind w:left="20" w:right="20" w:firstLine="520"/>
        <w:jc w:val="both"/>
        <w:rPr>
          <w:color w:val="auto"/>
        </w:rPr>
      </w:pPr>
      <w:proofErr w:type="gramStart"/>
      <w:r w:rsidRPr="00D469B8">
        <w:rPr>
          <w:rFonts w:cstheme="minorBidi"/>
          <w:color w:val="auto"/>
        </w:rPr>
        <w:t xml:space="preserve">Az elsők közül </w:t>
      </w:r>
      <w:proofErr w:type="spellStart"/>
      <w:r w:rsidRPr="00D469B8">
        <w:rPr>
          <w:rFonts w:cstheme="minorBidi"/>
          <w:color w:val="auto"/>
        </w:rPr>
        <w:t>névszerint</w:t>
      </w:r>
      <w:proofErr w:type="spellEnd"/>
      <w:r w:rsidRPr="00D469B8">
        <w:rPr>
          <w:rFonts w:cstheme="minorBidi"/>
          <w:color w:val="auto"/>
        </w:rPr>
        <w:t xml:space="preserve"> is megemlítendők keletre a </w:t>
      </w:r>
      <w:proofErr w:type="spellStart"/>
      <w:r w:rsidRPr="00D469B8">
        <w:rPr>
          <w:rFonts w:cstheme="minorBidi"/>
          <w:color w:val="auto"/>
        </w:rPr>
        <w:t>Harova</w:t>
      </w:r>
      <w:proofErr w:type="spellEnd"/>
      <w:r w:rsidRPr="00D469B8">
        <w:rPr>
          <w:rFonts w:cstheme="minorBidi"/>
          <w:color w:val="auto"/>
        </w:rPr>
        <w:t xml:space="preserve"> </w:t>
      </w:r>
      <w:proofErr w:type="spellStart"/>
      <w:r w:rsidRPr="00D469B8">
        <w:rPr>
          <w:rFonts w:cstheme="minorBidi"/>
          <w:color w:val="auto"/>
        </w:rPr>
        <w:t>hoi</w:t>
      </w:r>
      <w:proofErr w:type="spellEnd"/>
      <w:r w:rsidRPr="00D469B8">
        <w:rPr>
          <w:rFonts w:cstheme="minorBidi"/>
          <w:color w:val="auto"/>
        </w:rPr>
        <w:t xml:space="preserve"> </w:t>
      </w:r>
      <w:r w:rsidRPr="00D469B8">
        <w:rPr>
          <w:rFonts w:ascii="Times-Italic" w:hAnsi="Times-Italic" w:cs="Times-Italic"/>
          <w:i/>
          <w:iCs/>
          <w:color w:val="auto"/>
        </w:rPr>
        <w:t>(</w:t>
      </w:r>
      <w:proofErr w:type="spellStart"/>
      <w:r w:rsidRPr="00D469B8">
        <w:rPr>
          <w:rFonts w:ascii="Times-Italic" w:hAnsi="Times-Italic" w:cs="Times-Italic"/>
          <w:i/>
          <w:iCs/>
          <w:color w:val="auto"/>
        </w:rPr>
        <w:t>hoi</w:t>
      </w:r>
      <w:proofErr w:type="spellEnd"/>
      <w:r w:rsidRPr="00D469B8">
        <w:rPr>
          <w:rFonts w:ascii="Times-Italic" w:hAnsi="Times-Italic" w:cs="Times-Italic"/>
          <w:i/>
          <w:iCs/>
          <w:color w:val="auto"/>
        </w:rPr>
        <w:t xml:space="preserve">: </w:t>
      </w:r>
      <w:r w:rsidRPr="00D469B8">
        <w:rPr>
          <w:color w:val="auto"/>
        </w:rPr>
        <w:t xml:space="preserve">hegyhát = </w:t>
      </w:r>
      <w:proofErr w:type="spellStart"/>
      <w:r w:rsidRPr="00D469B8">
        <w:rPr>
          <w:rFonts w:ascii="Times-Italic" w:hAnsi="Times-Italic" w:cs="Times-Italic"/>
          <w:i/>
          <w:iCs/>
          <w:color w:val="auto"/>
        </w:rPr>
        <w:t>urr</w:t>
      </w:r>
      <w:proofErr w:type="spellEnd"/>
      <w:r w:rsidRPr="00D469B8">
        <w:rPr>
          <w:rFonts w:ascii="Times-Italic" w:hAnsi="Times-Italic" w:cs="Times-Italic"/>
          <w:i/>
          <w:iCs/>
          <w:color w:val="auto"/>
        </w:rPr>
        <w:t xml:space="preserve">), </w:t>
      </w:r>
      <w:r w:rsidRPr="00D469B8">
        <w:rPr>
          <w:color w:val="auto"/>
        </w:rPr>
        <w:t xml:space="preserve">amely az Ob felé, majd azontúl a </w:t>
      </w:r>
      <w:proofErr w:type="spellStart"/>
      <w:r w:rsidRPr="00D469B8">
        <w:rPr>
          <w:color w:val="auto"/>
        </w:rPr>
        <w:t>Poluj</w:t>
      </w:r>
      <w:proofErr w:type="spellEnd"/>
      <w:r w:rsidRPr="00D469B8">
        <w:rPr>
          <w:color w:val="auto"/>
        </w:rPr>
        <w:t xml:space="preserve"> </w:t>
      </w:r>
      <w:proofErr w:type="spellStart"/>
      <w:r w:rsidRPr="00D469B8">
        <w:rPr>
          <w:color w:val="auto"/>
        </w:rPr>
        <w:t>forrásvidé-kéig</w:t>
      </w:r>
      <w:proofErr w:type="spellEnd"/>
      <w:r w:rsidRPr="00D469B8">
        <w:rPr>
          <w:color w:val="auto"/>
        </w:rPr>
        <w:t xml:space="preserve"> vonul; a </w:t>
      </w:r>
      <w:proofErr w:type="spellStart"/>
      <w:r w:rsidRPr="00D469B8">
        <w:rPr>
          <w:color w:val="auto"/>
        </w:rPr>
        <w:t>Vuing</w:t>
      </w:r>
      <w:proofErr w:type="spellEnd"/>
      <w:r w:rsidRPr="00D469B8">
        <w:rPr>
          <w:color w:val="auto"/>
        </w:rPr>
        <w:t xml:space="preserve"> </w:t>
      </w:r>
      <w:proofErr w:type="spellStart"/>
      <w:r w:rsidRPr="00D469B8">
        <w:rPr>
          <w:color w:val="auto"/>
        </w:rPr>
        <w:t>hoi</w:t>
      </w:r>
      <w:proofErr w:type="spellEnd"/>
      <w:r w:rsidRPr="00D469B8">
        <w:rPr>
          <w:color w:val="auto"/>
        </w:rPr>
        <w:t xml:space="preserve"> (tundrás hegyhát), amely a Jamal (helyesen : </w:t>
      </w:r>
      <w:proofErr w:type="spellStart"/>
      <w:r w:rsidRPr="00D469B8">
        <w:rPr>
          <w:color w:val="auto"/>
        </w:rPr>
        <w:t>Jalmal</w:t>
      </w:r>
      <w:proofErr w:type="spellEnd"/>
      <w:r w:rsidRPr="00D469B8">
        <w:rPr>
          <w:color w:val="auto"/>
        </w:rPr>
        <w:t xml:space="preserve"> félsziget felé terjed ; keletre a </w:t>
      </w:r>
      <w:proofErr w:type="spellStart"/>
      <w:r w:rsidRPr="00D469B8">
        <w:rPr>
          <w:color w:val="auto"/>
        </w:rPr>
        <w:t>Pae</w:t>
      </w:r>
      <w:proofErr w:type="spellEnd"/>
      <w:r w:rsidRPr="00D469B8">
        <w:rPr>
          <w:color w:val="auto"/>
        </w:rPr>
        <w:t xml:space="preserve"> </w:t>
      </w:r>
      <w:proofErr w:type="spellStart"/>
      <w:r w:rsidRPr="00D469B8">
        <w:rPr>
          <w:color w:val="auto"/>
        </w:rPr>
        <w:t>hoi</w:t>
      </w:r>
      <w:proofErr w:type="spellEnd"/>
      <w:r w:rsidRPr="00D469B8">
        <w:rPr>
          <w:color w:val="auto"/>
        </w:rPr>
        <w:t xml:space="preserve">, (— hegyhát), sziklás magaslatoknak hullámosan vonuló lánca, amely a Kara és a </w:t>
      </w:r>
      <w:proofErr w:type="spellStart"/>
      <w:r w:rsidRPr="00D469B8">
        <w:rPr>
          <w:color w:val="auto"/>
        </w:rPr>
        <w:t>Szilova</w:t>
      </w:r>
      <w:proofErr w:type="spellEnd"/>
      <w:r w:rsidRPr="00D469B8">
        <w:rPr>
          <w:color w:val="auto"/>
        </w:rPr>
        <w:t xml:space="preserve"> között megszakad ugyan, de ezeken túl </w:t>
      </w:r>
      <w:proofErr w:type="spellStart"/>
      <w:r w:rsidRPr="00D469B8">
        <w:rPr>
          <w:color w:val="auto"/>
        </w:rPr>
        <w:t>közvetetlenül</w:t>
      </w:r>
      <w:proofErr w:type="spellEnd"/>
      <w:r w:rsidRPr="00D469B8">
        <w:rPr>
          <w:color w:val="auto"/>
        </w:rPr>
        <w:t xml:space="preserve"> partjaiktól kezdve egészen a </w:t>
      </w:r>
      <w:proofErr w:type="spellStart"/>
      <w:r w:rsidRPr="00D469B8">
        <w:rPr>
          <w:color w:val="auto"/>
        </w:rPr>
        <w:t>Vajgacs-útig</w:t>
      </w:r>
      <w:proofErr w:type="spellEnd"/>
      <w:r w:rsidRPr="00D469B8">
        <w:rPr>
          <w:color w:val="auto"/>
        </w:rPr>
        <w:t xml:space="preserve"> terjed, mivel azokat nem tudom összefüggés nélkül elgondolni ezen vidékek összes </w:t>
      </w:r>
      <w:proofErr w:type="spellStart"/>
      <w:r w:rsidRPr="00D469B8">
        <w:rPr>
          <w:color w:val="auto"/>
        </w:rPr>
        <w:t>fölületi</w:t>
      </w:r>
      <w:proofErr w:type="spellEnd"/>
      <w:r w:rsidRPr="00D469B8">
        <w:rPr>
          <w:color w:val="auto"/>
        </w:rPr>
        <w:t xml:space="preserve"> alakulásainak kifejezetten nagy szabályossága miatt.</w:t>
      </w:r>
      <w:proofErr w:type="gramEnd"/>
      <w:r w:rsidRPr="00D469B8">
        <w:rPr>
          <w:color w:val="auto"/>
        </w:rPr>
        <w:t xml:space="preserve"> </w:t>
      </w:r>
    </w:p>
    <w:p w:rsidR="008E7D23" w:rsidRPr="00D469B8" w:rsidRDefault="008E7D23" w:rsidP="008E7D23">
      <w:pPr>
        <w:pStyle w:val="Default"/>
        <w:ind w:left="20" w:right="20" w:firstLine="520"/>
        <w:jc w:val="both"/>
        <w:rPr>
          <w:color w:val="auto"/>
        </w:rPr>
      </w:pPr>
      <w:r w:rsidRPr="00D469B8">
        <w:rPr>
          <w:color w:val="auto"/>
        </w:rPr>
        <w:t xml:space="preserve">A szamojéd </w:t>
      </w:r>
      <w:proofErr w:type="spellStart"/>
      <w:r w:rsidRPr="00D469B8">
        <w:rPr>
          <w:color w:val="auto"/>
        </w:rPr>
        <w:t>steppehát</w:t>
      </w:r>
      <w:proofErr w:type="spellEnd"/>
      <w:r w:rsidRPr="00D469B8">
        <w:rPr>
          <w:color w:val="auto"/>
        </w:rPr>
        <w:t xml:space="preserve">, amely 4—5 mérföldnyi szélességben nagyszámú tavaktól és </w:t>
      </w:r>
      <w:proofErr w:type="gramStart"/>
      <w:r w:rsidRPr="00D469B8">
        <w:rPr>
          <w:color w:val="auto"/>
        </w:rPr>
        <w:t>széjjel szórt</w:t>
      </w:r>
      <w:proofErr w:type="gramEnd"/>
      <w:r w:rsidRPr="00D469B8">
        <w:rPr>
          <w:color w:val="auto"/>
        </w:rPr>
        <w:t xml:space="preserve"> kicsiny sziklás domboktól (</w:t>
      </w:r>
      <w:proofErr w:type="spellStart"/>
      <w:r w:rsidRPr="00D469B8">
        <w:rPr>
          <w:color w:val="auto"/>
        </w:rPr>
        <w:t>sida-sahl</w:t>
      </w:r>
      <w:proofErr w:type="spellEnd"/>
      <w:r w:rsidRPr="00D469B8">
        <w:rPr>
          <w:color w:val="auto"/>
        </w:rPr>
        <w:t xml:space="preserve">) ellepve a Pecsoráig húzódik; és végre a </w:t>
      </w:r>
      <w:proofErr w:type="spellStart"/>
      <w:r w:rsidRPr="00D469B8">
        <w:rPr>
          <w:color w:val="auto"/>
        </w:rPr>
        <w:t>Sarhoi</w:t>
      </w:r>
      <w:proofErr w:type="spellEnd"/>
      <w:r w:rsidRPr="00D469B8">
        <w:rPr>
          <w:color w:val="auto"/>
        </w:rPr>
        <w:t xml:space="preserve">, amely a </w:t>
      </w:r>
      <w:proofErr w:type="spellStart"/>
      <w:r w:rsidRPr="00D469B8">
        <w:rPr>
          <w:color w:val="auto"/>
        </w:rPr>
        <w:t>Szilova</w:t>
      </w:r>
      <w:proofErr w:type="spellEnd"/>
      <w:r w:rsidRPr="00D469B8">
        <w:rPr>
          <w:color w:val="auto"/>
        </w:rPr>
        <w:t xml:space="preserve"> forrásától </w:t>
      </w:r>
      <w:proofErr w:type="spellStart"/>
      <w:r w:rsidRPr="00D469B8">
        <w:rPr>
          <w:color w:val="auto"/>
        </w:rPr>
        <w:t>nyu-gatra</w:t>
      </w:r>
      <w:proofErr w:type="spellEnd"/>
      <w:r w:rsidRPr="00D469B8">
        <w:rPr>
          <w:color w:val="auto"/>
        </w:rPr>
        <w:t xml:space="preserve"> az utóbbitól elválik és </w:t>
      </w:r>
      <w:proofErr w:type="spellStart"/>
      <w:r w:rsidRPr="00D469B8">
        <w:rPr>
          <w:color w:val="auto"/>
        </w:rPr>
        <w:t>Paehoival</w:t>
      </w:r>
      <w:proofErr w:type="spellEnd"/>
      <w:r w:rsidRPr="00D469B8">
        <w:rPr>
          <w:color w:val="auto"/>
        </w:rPr>
        <w:t xml:space="preserve"> párhuzamosan halad tovább. </w:t>
      </w:r>
    </w:p>
    <w:p w:rsidR="008E7D23" w:rsidRPr="00D469B8" w:rsidRDefault="008E7D23" w:rsidP="008E7D23">
      <w:pPr>
        <w:pStyle w:val="Default"/>
        <w:ind w:left="20" w:right="20" w:firstLine="520"/>
        <w:jc w:val="both"/>
        <w:rPr>
          <w:color w:val="auto"/>
        </w:rPr>
      </w:pPr>
      <w:r w:rsidRPr="00D469B8">
        <w:rPr>
          <w:color w:val="auto"/>
        </w:rPr>
        <w:t xml:space="preserve">Ez az a kép, amelyet én az északi Ural jellemző főalakulatairól saját tapasztalatom után nyertem. Nagy örömömre szolgálna, ha Ön, mélyen </w:t>
      </w:r>
      <w:proofErr w:type="spellStart"/>
      <w:r w:rsidRPr="00D469B8">
        <w:rPr>
          <w:color w:val="auto"/>
        </w:rPr>
        <w:t>tisz-telt</w:t>
      </w:r>
      <w:proofErr w:type="spellEnd"/>
      <w:r w:rsidRPr="00D469B8">
        <w:rPr>
          <w:color w:val="auto"/>
        </w:rPr>
        <w:t xml:space="preserve"> Uram, kis térképemen a javításokat, amennyire lehetséges, ebben az ér-telemben </w:t>
      </w:r>
      <w:proofErr w:type="gramStart"/>
      <w:r w:rsidRPr="00D469B8">
        <w:rPr>
          <w:color w:val="auto"/>
        </w:rPr>
        <w:t>eszközölhetné</w:t>
      </w:r>
      <w:proofErr w:type="gramEnd"/>
      <w:r w:rsidRPr="00D469B8">
        <w:rPr>
          <w:color w:val="auto"/>
        </w:rPr>
        <w:t xml:space="preserve">. </w:t>
      </w:r>
      <w:proofErr w:type="gramStart"/>
      <w:r w:rsidRPr="00D469B8">
        <w:rPr>
          <w:color w:val="auto"/>
        </w:rPr>
        <w:t>Mindenek előtt</w:t>
      </w:r>
      <w:proofErr w:type="gramEnd"/>
      <w:r w:rsidRPr="00D469B8">
        <w:rPr>
          <w:color w:val="auto"/>
        </w:rPr>
        <w:t xml:space="preserve"> pedig helytelen rajta a </w:t>
      </w:r>
      <w:proofErr w:type="spellStart"/>
      <w:r w:rsidRPr="00D469B8">
        <w:rPr>
          <w:color w:val="auto"/>
        </w:rPr>
        <w:t>Harova</w:t>
      </w:r>
      <w:proofErr w:type="spellEnd"/>
      <w:r w:rsidRPr="00D469B8">
        <w:rPr>
          <w:color w:val="auto"/>
        </w:rPr>
        <w:t xml:space="preserve"> </w:t>
      </w:r>
      <w:proofErr w:type="spellStart"/>
      <w:r w:rsidRPr="00D469B8">
        <w:rPr>
          <w:color w:val="auto"/>
        </w:rPr>
        <w:t>hói-nak</w:t>
      </w:r>
      <w:proofErr w:type="spellEnd"/>
      <w:r w:rsidRPr="00D469B8">
        <w:rPr>
          <w:color w:val="auto"/>
        </w:rPr>
        <w:t xml:space="preserve"> és a </w:t>
      </w:r>
      <w:proofErr w:type="spellStart"/>
      <w:r w:rsidRPr="00D469B8">
        <w:rPr>
          <w:color w:val="auto"/>
        </w:rPr>
        <w:t>Longot</w:t>
      </w:r>
      <w:proofErr w:type="spellEnd"/>
      <w:r w:rsidRPr="00D469B8">
        <w:rPr>
          <w:color w:val="auto"/>
        </w:rPr>
        <w:t xml:space="preserve"> és </w:t>
      </w:r>
      <w:proofErr w:type="spellStart"/>
      <w:r w:rsidRPr="00D469B8">
        <w:rPr>
          <w:color w:val="auto"/>
        </w:rPr>
        <w:t>Scsucsja</w:t>
      </w:r>
      <w:proofErr w:type="spellEnd"/>
      <w:r w:rsidRPr="00D469B8">
        <w:rPr>
          <w:color w:val="auto"/>
        </w:rPr>
        <w:t xml:space="preserve"> között elterülő hegyhátaknak túlságosan sötét színezése, úgyszintén az </w:t>
      </w:r>
      <w:proofErr w:type="spellStart"/>
      <w:r w:rsidRPr="00D469B8">
        <w:rPr>
          <w:color w:val="auto"/>
        </w:rPr>
        <w:t>Uralgerinc</w:t>
      </w:r>
      <w:proofErr w:type="spellEnd"/>
      <w:r w:rsidRPr="00D469B8">
        <w:rPr>
          <w:color w:val="auto"/>
        </w:rPr>
        <w:t xml:space="preserve"> is a </w:t>
      </w:r>
      <w:proofErr w:type="spellStart"/>
      <w:r w:rsidRPr="00D469B8">
        <w:rPr>
          <w:color w:val="auto"/>
        </w:rPr>
        <w:t>Kuta</w:t>
      </w:r>
      <w:proofErr w:type="spellEnd"/>
      <w:r w:rsidRPr="00D469B8">
        <w:rPr>
          <w:color w:val="auto"/>
        </w:rPr>
        <w:t xml:space="preserve"> forrásaitól a </w:t>
      </w:r>
      <w:proofErr w:type="spellStart"/>
      <w:r w:rsidRPr="00D469B8">
        <w:rPr>
          <w:color w:val="auto"/>
        </w:rPr>
        <w:t>Meneszentiig</w:t>
      </w:r>
      <w:proofErr w:type="spellEnd"/>
      <w:r w:rsidRPr="00D469B8">
        <w:rPr>
          <w:color w:val="auto"/>
        </w:rPr>
        <w:t xml:space="preserve">; </w:t>
      </w:r>
      <w:proofErr w:type="spellStart"/>
      <w:r w:rsidRPr="00D469B8">
        <w:rPr>
          <w:color w:val="auto"/>
        </w:rPr>
        <w:t>tá-volabb</w:t>
      </w:r>
      <w:proofErr w:type="spellEnd"/>
      <w:r w:rsidRPr="00D469B8">
        <w:rPr>
          <w:color w:val="auto"/>
        </w:rPr>
        <w:t xml:space="preserve"> nyugatra, a Kara és a </w:t>
      </w:r>
      <w:proofErr w:type="spellStart"/>
      <w:r w:rsidRPr="00D469B8">
        <w:rPr>
          <w:color w:val="auto"/>
        </w:rPr>
        <w:t>Szilova</w:t>
      </w:r>
      <w:proofErr w:type="spellEnd"/>
      <w:r w:rsidRPr="00D469B8">
        <w:rPr>
          <w:color w:val="auto"/>
        </w:rPr>
        <w:t xml:space="preserve"> közötti sötét rész is a nagy térképem szerint helyreigazítandó. </w:t>
      </w:r>
    </w:p>
    <w:p w:rsidR="008E7D23" w:rsidRPr="00D469B8" w:rsidRDefault="008E7D23" w:rsidP="008E7D23">
      <w:pPr>
        <w:pStyle w:val="Default"/>
        <w:ind w:left="20" w:right="20" w:firstLine="520"/>
        <w:jc w:val="both"/>
        <w:rPr>
          <w:color w:val="auto"/>
        </w:rPr>
      </w:pPr>
      <w:r w:rsidRPr="00D469B8">
        <w:rPr>
          <w:color w:val="auto"/>
        </w:rPr>
        <w:t xml:space="preserve">A Tura és a </w:t>
      </w:r>
      <w:proofErr w:type="spellStart"/>
      <w:r w:rsidRPr="00D469B8">
        <w:rPr>
          <w:color w:val="auto"/>
        </w:rPr>
        <w:t>Tavda</w:t>
      </w:r>
      <w:proofErr w:type="spellEnd"/>
      <w:r w:rsidRPr="00D469B8">
        <w:rPr>
          <w:color w:val="auto"/>
        </w:rPr>
        <w:t xml:space="preserve"> mellé néhány helységet rajzoltam, hogy a térkép itt se legyen nagyon üres, de nem mertem saját Írásommal a neveiket oda írni, a Tura mellett vannak: </w:t>
      </w:r>
      <w:proofErr w:type="spellStart"/>
      <w:r w:rsidRPr="00D469B8">
        <w:rPr>
          <w:color w:val="auto"/>
        </w:rPr>
        <w:t>Verhoturje</w:t>
      </w:r>
      <w:proofErr w:type="spellEnd"/>
      <w:r w:rsidRPr="00D469B8">
        <w:rPr>
          <w:color w:val="auto"/>
        </w:rPr>
        <w:t xml:space="preserve"> és </w:t>
      </w:r>
      <w:proofErr w:type="spellStart"/>
      <w:r w:rsidRPr="00D469B8">
        <w:rPr>
          <w:color w:val="auto"/>
        </w:rPr>
        <w:t>Turinszk</w:t>
      </w:r>
      <w:proofErr w:type="spellEnd"/>
      <w:r w:rsidRPr="00D469B8">
        <w:rPr>
          <w:color w:val="auto"/>
        </w:rPr>
        <w:t xml:space="preserve">; a </w:t>
      </w:r>
      <w:proofErr w:type="spellStart"/>
      <w:r w:rsidRPr="00D469B8">
        <w:rPr>
          <w:color w:val="auto"/>
        </w:rPr>
        <w:t>Tavda</w:t>
      </w:r>
      <w:proofErr w:type="spellEnd"/>
      <w:r w:rsidRPr="00D469B8">
        <w:rPr>
          <w:color w:val="auto"/>
        </w:rPr>
        <w:t xml:space="preserve"> mellett J </w:t>
      </w:r>
      <w:proofErr w:type="spellStart"/>
      <w:r w:rsidRPr="00D469B8">
        <w:rPr>
          <w:color w:val="auto"/>
        </w:rPr>
        <w:t>Csernovszkoe</w:t>
      </w:r>
      <w:proofErr w:type="spellEnd"/>
      <w:r w:rsidRPr="00D469B8">
        <w:rPr>
          <w:color w:val="auto"/>
        </w:rPr>
        <w:t xml:space="preserve">, </w:t>
      </w:r>
      <w:proofErr w:type="spellStart"/>
      <w:r w:rsidRPr="00D469B8">
        <w:rPr>
          <w:color w:val="auto"/>
        </w:rPr>
        <w:t>Tabarinszkoe</w:t>
      </w:r>
      <w:proofErr w:type="spellEnd"/>
      <w:r w:rsidRPr="00D469B8">
        <w:rPr>
          <w:color w:val="auto"/>
        </w:rPr>
        <w:t xml:space="preserve">, </w:t>
      </w:r>
      <w:proofErr w:type="spellStart"/>
      <w:r w:rsidRPr="00D469B8">
        <w:rPr>
          <w:color w:val="auto"/>
        </w:rPr>
        <w:t>Piltjina</w:t>
      </w:r>
      <w:proofErr w:type="spellEnd"/>
      <w:r w:rsidRPr="00D469B8">
        <w:rPr>
          <w:color w:val="auto"/>
        </w:rPr>
        <w:t xml:space="preserve"> és </w:t>
      </w:r>
      <w:proofErr w:type="spellStart"/>
      <w:r w:rsidRPr="00D469B8">
        <w:rPr>
          <w:color w:val="auto"/>
        </w:rPr>
        <w:t>Antropova</w:t>
      </w:r>
      <w:proofErr w:type="spellEnd"/>
      <w:r w:rsidRPr="00D469B8">
        <w:rPr>
          <w:color w:val="auto"/>
        </w:rPr>
        <w:t xml:space="preserve">. </w:t>
      </w:r>
    </w:p>
    <w:p w:rsidR="008E7D23" w:rsidRPr="00D469B8" w:rsidRDefault="008E7D23" w:rsidP="008E7D23">
      <w:pPr>
        <w:pStyle w:val="Default"/>
        <w:spacing w:after="180"/>
        <w:ind w:left="20" w:right="20" w:firstLine="520"/>
        <w:jc w:val="both"/>
        <w:rPr>
          <w:color w:val="auto"/>
        </w:rPr>
      </w:pPr>
      <w:r w:rsidRPr="00D469B8">
        <w:rPr>
          <w:color w:val="auto"/>
        </w:rPr>
        <w:t xml:space="preserve">Részben azért, hogy bemutassam első geográfiai munkámban követett eljárásomat, részben a helynevek könnyebb olvashatósága végett 5 </w:t>
      </w:r>
      <w:proofErr w:type="spellStart"/>
      <w:r w:rsidRPr="00D469B8">
        <w:rPr>
          <w:color w:val="auto"/>
        </w:rPr>
        <w:t>térképvázla-tot</w:t>
      </w:r>
      <w:proofErr w:type="spellEnd"/>
      <w:r w:rsidRPr="00D469B8">
        <w:rPr>
          <w:color w:val="auto"/>
        </w:rPr>
        <w:t xml:space="preserve"> mellékeltem.1) Az utolsón az Obnak a </w:t>
      </w:r>
      <w:proofErr w:type="spellStart"/>
      <w:r w:rsidRPr="00D469B8">
        <w:rPr>
          <w:color w:val="auto"/>
        </w:rPr>
        <w:t>Vojkar</w:t>
      </w:r>
      <w:proofErr w:type="spellEnd"/>
      <w:r w:rsidRPr="00D469B8">
        <w:rPr>
          <w:color w:val="auto"/>
        </w:rPr>
        <w:t xml:space="preserve"> melletti nyugati előre hajlását, valamint a </w:t>
      </w:r>
      <w:proofErr w:type="spellStart"/>
      <w:r w:rsidRPr="00D469B8">
        <w:rPr>
          <w:color w:val="auto"/>
        </w:rPr>
        <w:t>Meneszenti</w:t>
      </w:r>
      <w:proofErr w:type="spellEnd"/>
      <w:r w:rsidRPr="00D469B8">
        <w:rPr>
          <w:color w:val="auto"/>
        </w:rPr>
        <w:t xml:space="preserve"> fekvését helyesebbnek fogja találni, mint a nagy tér-képemen. A szamojéd föld is jobban van föltüntetve, minthogy akkor a tengerpart helytelen berajzolásával még nem voltam megtévesztve. </w:t>
      </w:r>
    </w:p>
    <w:p w:rsidR="008E7D23" w:rsidRPr="00D469B8" w:rsidRDefault="008E7D23" w:rsidP="008E7D23">
      <w:pPr>
        <w:pStyle w:val="Default"/>
        <w:rPr>
          <w:color w:val="auto"/>
        </w:rPr>
      </w:pPr>
    </w:p>
    <w:p w:rsidR="00BC2B3F" w:rsidRPr="00D469B8" w:rsidRDefault="008E7D23" w:rsidP="008E7D23">
      <w:pPr>
        <w:rPr>
          <w:sz w:val="24"/>
          <w:szCs w:val="24"/>
        </w:rPr>
      </w:pPr>
      <w:r w:rsidRPr="00D469B8">
        <w:rPr>
          <w:sz w:val="24"/>
          <w:szCs w:val="24"/>
        </w:rPr>
        <w:t xml:space="preserve">') Mind az öt </w:t>
      </w:r>
      <w:proofErr w:type="gramStart"/>
      <w:r w:rsidRPr="00D469B8">
        <w:rPr>
          <w:sz w:val="24"/>
          <w:szCs w:val="24"/>
        </w:rPr>
        <w:t>megvan</w:t>
      </w:r>
      <w:proofErr w:type="gramEnd"/>
      <w:r w:rsidRPr="00D469B8">
        <w:rPr>
          <w:sz w:val="24"/>
          <w:szCs w:val="24"/>
        </w:rPr>
        <w:t xml:space="preserve"> a M. Tud. Akadémia kézirattárában.</w:t>
      </w:r>
    </w:p>
    <w:sectPr w:rsidR="00BC2B3F" w:rsidRPr="00D469B8" w:rsidSect="00BC2B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Roman">
    <w:panose1 w:val="00000000000000000000"/>
    <w:charset w:val="EE"/>
    <w:family w:val="roman"/>
    <w:notTrueType/>
    <w:pitch w:val="default"/>
    <w:sig w:usb0="00000007" w:usb1="00000000" w:usb2="00000000" w:usb3="00000000" w:csb0="00000003"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7D23"/>
    <w:rsid w:val="008E7D23"/>
    <w:rsid w:val="00BC2B3F"/>
    <w:rsid w:val="00D469B8"/>
    <w:rsid w:val="00F03DF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C2B3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E7D23"/>
    <w:pPr>
      <w:autoSpaceDE w:val="0"/>
      <w:autoSpaceDN w:val="0"/>
      <w:adjustRightInd w:val="0"/>
      <w:spacing w:after="0" w:line="240" w:lineRule="auto"/>
    </w:pPr>
    <w:rPr>
      <w:rFonts w:ascii="Times-Roman" w:hAnsi="Times-Roman" w:cs="Times-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7904</Words>
  <Characters>54538</Characters>
  <Application>Microsoft Office Word</Application>
  <DocSecurity>0</DocSecurity>
  <Lines>454</Lines>
  <Paragraphs>124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haffner.rita</dc:creator>
  <cp:lastModifiedBy>haffner.rita</cp:lastModifiedBy>
  <cp:revision>2</cp:revision>
  <dcterms:created xsi:type="dcterms:W3CDTF">2018-02-05T10:47:00Z</dcterms:created>
  <dcterms:modified xsi:type="dcterms:W3CDTF">2018-02-05T10:58:00Z</dcterms:modified>
</cp:coreProperties>
</file>